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22" w:rsidRPr="00EB57B5" w:rsidRDefault="003F7322" w:rsidP="00EB57B5">
      <w:pPr>
        <w:ind w:right="2"/>
        <w:jc w:val="center"/>
        <w:rPr>
          <w:b/>
          <w:bCs/>
          <w:color w:val="000000" w:themeColor="text1"/>
          <w:sz w:val="28"/>
          <w:szCs w:val="28"/>
        </w:rPr>
      </w:pPr>
      <w:r w:rsidRPr="00EB57B5">
        <w:rPr>
          <w:b/>
          <w:bCs/>
          <w:color w:val="000000" w:themeColor="text1"/>
          <w:sz w:val="28"/>
          <w:szCs w:val="28"/>
        </w:rPr>
        <w:t xml:space="preserve">Лабораторная работа № 1 </w:t>
      </w:r>
      <w:r w:rsidR="00EB57B5" w:rsidRPr="00EB57B5">
        <w:rPr>
          <w:b/>
          <w:bCs/>
          <w:color w:val="000000" w:themeColor="text1"/>
          <w:sz w:val="28"/>
          <w:szCs w:val="28"/>
        </w:rPr>
        <w:t>а</w:t>
      </w:r>
    </w:p>
    <w:p w:rsidR="003F7322" w:rsidRPr="00EB57B5" w:rsidRDefault="003F7322" w:rsidP="00EB57B5">
      <w:pPr>
        <w:jc w:val="center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«</w:t>
      </w:r>
      <w:r w:rsidR="00EB57B5" w:rsidRPr="00EB57B5">
        <w:rPr>
          <w:color w:val="000000" w:themeColor="text1"/>
          <w:sz w:val="28"/>
          <w:szCs w:val="28"/>
        </w:rPr>
        <w:t>Изучение конструкции и принципов работы электромагнитных реле постоянного тока (типа НМШ</w:t>
      </w:r>
      <w:r w:rsidRPr="00EB57B5">
        <w:rPr>
          <w:color w:val="000000" w:themeColor="text1"/>
          <w:sz w:val="28"/>
          <w:szCs w:val="28"/>
        </w:rPr>
        <w:t>)»</w:t>
      </w:r>
    </w:p>
    <w:p w:rsidR="003F7322" w:rsidRPr="00EB57B5" w:rsidRDefault="003F7322" w:rsidP="00EB57B5">
      <w:pPr>
        <w:jc w:val="both"/>
        <w:rPr>
          <w:color w:val="000000" w:themeColor="text1"/>
          <w:sz w:val="28"/>
          <w:szCs w:val="28"/>
        </w:rPr>
      </w:pPr>
    </w:p>
    <w:p w:rsidR="003F7322" w:rsidRPr="00EB57B5" w:rsidRDefault="003F7322" w:rsidP="00EB57B5">
      <w:pPr>
        <w:rPr>
          <w:color w:val="000000" w:themeColor="text1"/>
          <w:sz w:val="28"/>
          <w:szCs w:val="28"/>
        </w:rPr>
      </w:pPr>
      <w:r w:rsidRPr="00EB57B5">
        <w:rPr>
          <w:b/>
          <w:bCs/>
          <w:color w:val="000000" w:themeColor="text1"/>
          <w:sz w:val="28"/>
          <w:szCs w:val="28"/>
        </w:rPr>
        <w:t>Цель работы:</w:t>
      </w:r>
      <w:r w:rsidRPr="00EB57B5">
        <w:rPr>
          <w:color w:val="000000" w:themeColor="text1"/>
          <w:sz w:val="28"/>
          <w:szCs w:val="28"/>
        </w:rPr>
        <w:t xml:space="preserve"> Изучить конструкцию и принцип работы электромагнитных реле постоянного тока (</w:t>
      </w:r>
      <w:r w:rsidR="00EB57B5" w:rsidRPr="00EB57B5">
        <w:rPr>
          <w:color w:val="000000" w:themeColor="text1"/>
          <w:sz w:val="28"/>
          <w:szCs w:val="28"/>
        </w:rPr>
        <w:t>типа НМШ)</w:t>
      </w:r>
    </w:p>
    <w:p w:rsidR="003F7322" w:rsidRPr="00EB57B5" w:rsidRDefault="003F7322" w:rsidP="00EB57B5">
      <w:pPr>
        <w:ind w:firstLine="851"/>
        <w:jc w:val="both"/>
        <w:rPr>
          <w:color w:val="000000" w:themeColor="text1"/>
          <w:sz w:val="28"/>
          <w:szCs w:val="28"/>
        </w:rPr>
      </w:pPr>
    </w:p>
    <w:p w:rsidR="003F7322" w:rsidRPr="00EB57B5" w:rsidRDefault="003F7322" w:rsidP="00EB57B5">
      <w:pPr>
        <w:jc w:val="both"/>
        <w:rPr>
          <w:color w:val="000000" w:themeColor="text1"/>
          <w:sz w:val="28"/>
          <w:szCs w:val="28"/>
        </w:rPr>
      </w:pPr>
      <w:r w:rsidRPr="00EB57B5">
        <w:rPr>
          <w:b/>
          <w:color w:val="000000" w:themeColor="text1"/>
          <w:sz w:val="28"/>
          <w:szCs w:val="28"/>
        </w:rPr>
        <w:t xml:space="preserve">Оборудование и технологическая документация: </w:t>
      </w:r>
      <w:r w:rsidRPr="00EB57B5">
        <w:rPr>
          <w:color w:val="000000" w:themeColor="text1"/>
          <w:sz w:val="28"/>
          <w:szCs w:val="28"/>
        </w:rPr>
        <w:t xml:space="preserve">реле постоянного тока (типа </w:t>
      </w:r>
      <w:r w:rsidR="00EB57B5" w:rsidRPr="00EB57B5">
        <w:rPr>
          <w:color w:val="000000" w:themeColor="text1"/>
          <w:sz w:val="28"/>
          <w:szCs w:val="28"/>
        </w:rPr>
        <w:t>НМШ</w:t>
      </w:r>
      <w:r w:rsidRPr="00EB57B5">
        <w:rPr>
          <w:color w:val="000000" w:themeColor="text1"/>
          <w:sz w:val="28"/>
          <w:szCs w:val="28"/>
        </w:rPr>
        <w:t>)</w:t>
      </w:r>
    </w:p>
    <w:p w:rsidR="003F7322" w:rsidRPr="00EB57B5" w:rsidRDefault="003F7322" w:rsidP="00EB57B5">
      <w:pPr>
        <w:jc w:val="both"/>
        <w:rPr>
          <w:color w:val="000000" w:themeColor="text1"/>
          <w:sz w:val="28"/>
          <w:szCs w:val="28"/>
        </w:rPr>
      </w:pPr>
    </w:p>
    <w:p w:rsidR="003F7322" w:rsidRPr="00EB57B5" w:rsidRDefault="003F7322" w:rsidP="00EB57B5">
      <w:pPr>
        <w:pStyle w:val="a3"/>
        <w:jc w:val="center"/>
        <w:rPr>
          <w:b/>
          <w:bCs/>
          <w:color w:val="000000" w:themeColor="text1"/>
        </w:rPr>
      </w:pPr>
      <w:r w:rsidRPr="00EB57B5">
        <w:rPr>
          <w:b/>
          <w:bCs/>
          <w:color w:val="000000" w:themeColor="text1"/>
        </w:rPr>
        <w:t>1. Теоретические сведения</w:t>
      </w:r>
    </w:p>
    <w:p w:rsidR="00EB57B5" w:rsidRPr="00EB57B5" w:rsidRDefault="00EB57B5" w:rsidP="00EB57B5">
      <w:pPr>
        <w:pStyle w:val="a3"/>
        <w:jc w:val="center"/>
        <w:rPr>
          <w:b/>
          <w:color w:val="000000" w:themeColor="text1"/>
          <w:spacing w:val="7"/>
        </w:rPr>
      </w:pPr>
      <w:r w:rsidRPr="00EB57B5">
        <w:rPr>
          <w:b/>
          <w:color w:val="000000" w:themeColor="text1"/>
          <w:spacing w:val="7"/>
        </w:rPr>
        <w:t>1.1. Принцип действия реле и их классификация</w:t>
      </w:r>
    </w:p>
    <w:p w:rsidR="00EB57B5" w:rsidRPr="00EB57B5" w:rsidRDefault="00EB57B5" w:rsidP="00EB57B5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-1"/>
          <w:sz w:val="28"/>
          <w:szCs w:val="28"/>
        </w:rPr>
        <w:t>Наиболее распространенными элементами систем железнодорож</w:t>
      </w:r>
      <w:r w:rsidRPr="00EB57B5">
        <w:rPr>
          <w:color w:val="000000" w:themeColor="text1"/>
          <w:spacing w:val="-1"/>
          <w:sz w:val="28"/>
          <w:szCs w:val="28"/>
        </w:rPr>
        <w:softHyphen/>
      </w:r>
      <w:r w:rsidRPr="00EB57B5">
        <w:rPr>
          <w:color w:val="000000" w:themeColor="text1"/>
          <w:sz w:val="28"/>
          <w:szCs w:val="28"/>
        </w:rPr>
        <w:t>ной автоматики и телемеханики являются реле и приборы релей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-3"/>
          <w:sz w:val="28"/>
          <w:szCs w:val="28"/>
        </w:rPr>
        <w:t xml:space="preserve">ного действия, при помощи которых осуществляются процессы </w:t>
      </w:r>
      <w:r w:rsidRPr="00EB57B5">
        <w:rPr>
          <w:color w:val="000000" w:themeColor="text1"/>
          <w:sz w:val="28"/>
          <w:szCs w:val="28"/>
        </w:rPr>
        <w:t>автоматического управления, регулирования и контроля движения поездов, а также различные схемные зависимости.</w:t>
      </w: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  <w:r w:rsidRPr="00EB57B5">
        <w:rPr>
          <w:color w:val="000000" w:themeColor="text1"/>
        </w:rPr>
        <w:t>Основным отличием реле и приборов релейного действия от дру</w:t>
      </w:r>
      <w:r w:rsidRPr="00EB57B5">
        <w:rPr>
          <w:color w:val="000000" w:themeColor="text1"/>
        </w:rPr>
        <w:softHyphen/>
        <w:t>гих элементов автоматики и телемеханики является скачкообраз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2"/>
        </w:rPr>
        <w:t xml:space="preserve">ное изменение выходной величины </w:t>
      </w:r>
      <w:proofErr w:type="gramStart"/>
      <w:r w:rsidRPr="00EB57B5">
        <w:rPr>
          <w:i/>
          <w:color w:val="000000" w:themeColor="text1"/>
          <w:spacing w:val="2"/>
        </w:rPr>
        <w:t>у</w:t>
      </w:r>
      <w:proofErr w:type="gramEnd"/>
      <w:r w:rsidRPr="00EB57B5">
        <w:rPr>
          <w:i/>
          <w:color w:val="000000" w:themeColor="text1"/>
          <w:spacing w:val="2"/>
        </w:rPr>
        <w:t xml:space="preserve"> </w:t>
      </w:r>
      <w:proofErr w:type="gramStart"/>
      <w:r w:rsidRPr="00EB57B5">
        <w:rPr>
          <w:color w:val="000000" w:themeColor="text1"/>
          <w:spacing w:val="2"/>
        </w:rPr>
        <w:t>при</w:t>
      </w:r>
      <w:proofErr w:type="gramEnd"/>
      <w:r w:rsidRPr="00EB57B5">
        <w:rPr>
          <w:color w:val="000000" w:themeColor="text1"/>
          <w:spacing w:val="2"/>
        </w:rPr>
        <w:t xml:space="preserve"> плавном изменении вход</w:t>
      </w:r>
      <w:r w:rsidRPr="00EB57B5">
        <w:rPr>
          <w:color w:val="000000" w:themeColor="text1"/>
          <w:spacing w:val="2"/>
        </w:rPr>
        <w:softHyphen/>
      </w:r>
      <w:r w:rsidRPr="00EB57B5">
        <w:rPr>
          <w:color w:val="000000" w:themeColor="text1"/>
          <w:spacing w:val="-1"/>
        </w:rPr>
        <w:t xml:space="preserve">ной величины </w:t>
      </w:r>
      <w:proofErr w:type="spellStart"/>
      <w:r w:rsidRPr="00EB57B5">
        <w:rPr>
          <w:i/>
          <w:color w:val="000000" w:themeColor="text1"/>
          <w:spacing w:val="-1"/>
        </w:rPr>
        <w:t>х</w:t>
      </w:r>
      <w:proofErr w:type="spellEnd"/>
      <w:r w:rsidRPr="00EB57B5">
        <w:rPr>
          <w:i/>
          <w:color w:val="000000" w:themeColor="text1"/>
          <w:spacing w:val="-1"/>
        </w:rPr>
        <w:t xml:space="preserve"> </w:t>
      </w:r>
      <w:r w:rsidRPr="00EB57B5">
        <w:rPr>
          <w:color w:val="000000" w:themeColor="text1"/>
          <w:spacing w:val="-1"/>
        </w:rPr>
        <w:t xml:space="preserve">(рис. </w:t>
      </w:r>
      <w:r>
        <w:rPr>
          <w:color w:val="000000" w:themeColor="text1"/>
          <w:spacing w:val="-1"/>
        </w:rPr>
        <w:t>1</w:t>
      </w:r>
      <w:r w:rsidRPr="00EB57B5">
        <w:rPr>
          <w:color w:val="000000" w:themeColor="text1"/>
          <w:spacing w:val="18"/>
        </w:rPr>
        <w:t>).</w:t>
      </w:r>
      <w:r w:rsidRPr="00EB57B5">
        <w:rPr>
          <w:color w:val="000000" w:themeColor="text1"/>
          <w:spacing w:val="-1"/>
        </w:rPr>
        <w:t xml:space="preserve"> При изменении входной величины от нуля </w:t>
      </w:r>
      <w:r w:rsidRPr="00EB57B5">
        <w:rPr>
          <w:color w:val="000000" w:themeColor="text1"/>
          <w:spacing w:val="7"/>
        </w:rPr>
        <w:t xml:space="preserve">до </w:t>
      </w:r>
      <w:proofErr w:type="spellStart"/>
      <w:r w:rsidRPr="00EB57B5">
        <w:rPr>
          <w:i/>
          <w:color w:val="000000" w:themeColor="text1"/>
          <w:spacing w:val="-1"/>
        </w:rPr>
        <w:t>х</w:t>
      </w:r>
      <w:r w:rsidRPr="00EB57B5">
        <w:rPr>
          <w:color w:val="000000" w:themeColor="text1"/>
          <w:spacing w:val="7"/>
          <w:vertAlign w:val="subscript"/>
        </w:rPr>
        <w:t>с</w:t>
      </w:r>
      <w:proofErr w:type="spellEnd"/>
      <w:proofErr w:type="gramStart"/>
      <w:r w:rsidRPr="00EB57B5">
        <w:rPr>
          <w:color w:val="000000" w:themeColor="text1"/>
          <w:spacing w:val="7"/>
          <w:vertAlign w:val="subscript"/>
          <w:lang w:val="en-US"/>
        </w:rPr>
        <w:t>p</w:t>
      </w:r>
      <w:proofErr w:type="gramEnd"/>
      <w:r w:rsidRPr="00EB57B5">
        <w:rPr>
          <w:color w:val="000000" w:themeColor="text1"/>
          <w:spacing w:val="7"/>
        </w:rPr>
        <w:t xml:space="preserve"> </w:t>
      </w:r>
      <w:r w:rsidRPr="00EB57B5">
        <w:rPr>
          <w:color w:val="000000" w:themeColor="text1"/>
          <w:spacing w:val="4"/>
        </w:rPr>
        <w:t xml:space="preserve">(срабатывания) </w:t>
      </w:r>
      <w:r w:rsidRPr="00EB57B5">
        <w:rPr>
          <w:color w:val="000000" w:themeColor="text1"/>
          <w:spacing w:val="7"/>
        </w:rPr>
        <w:t xml:space="preserve">выходная величина </w:t>
      </w:r>
      <w:r w:rsidRPr="00EB57B5">
        <w:rPr>
          <w:i/>
          <w:color w:val="000000" w:themeColor="text1"/>
          <w:spacing w:val="7"/>
        </w:rPr>
        <w:t xml:space="preserve">у </w:t>
      </w:r>
      <w:r w:rsidRPr="00EB57B5">
        <w:rPr>
          <w:color w:val="000000" w:themeColor="text1"/>
          <w:spacing w:val="7"/>
        </w:rPr>
        <w:t xml:space="preserve">остается постоянной и равной нулю (или близкой к нулю). После достижения входной величиной </w:t>
      </w:r>
      <w:r w:rsidRPr="00EB57B5">
        <w:rPr>
          <w:color w:val="000000" w:themeColor="text1"/>
          <w:spacing w:val="4"/>
        </w:rPr>
        <w:t xml:space="preserve">значения </w:t>
      </w:r>
      <w:proofErr w:type="spellStart"/>
      <w:r w:rsidRPr="00EB57B5">
        <w:rPr>
          <w:i/>
          <w:color w:val="000000" w:themeColor="text1"/>
          <w:spacing w:val="-1"/>
        </w:rPr>
        <w:t>х</w:t>
      </w:r>
      <w:r w:rsidRPr="00EB57B5">
        <w:rPr>
          <w:color w:val="000000" w:themeColor="text1"/>
          <w:spacing w:val="4"/>
          <w:vertAlign w:val="subscript"/>
        </w:rPr>
        <w:t>ср</w:t>
      </w:r>
      <w:proofErr w:type="spellEnd"/>
      <w:r w:rsidRPr="00EB57B5">
        <w:rPr>
          <w:color w:val="000000" w:themeColor="text1"/>
          <w:spacing w:val="4"/>
        </w:rPr>
        <w:t xml:space="preserve">  скачкообразно изменяется выходная </w:t>
      </w:r>
      <w:r w:rsidRPr="00EB57B5">
        <w:rPr>
          <w:color w:val="000000" w:themeColor="text1"/>
        </w:rPr>
        <w:t xml:space="preserve">величина от нуля до </w:t>
      </w:r>
      <w:r w:rsidRPr="00EB57B5">
        <w:rPr>
          <w:i/>
          <w:color w:val="000000" w:themeColor="text1"/>
          <w:spacing w:val="2"/>
        </w:rPr>
        <w:t>у</w:t>
      </w:r>
      <w:proofErr w:type="gramStart"/>
      <w:r w:rsidRPr="00EB57B5">
        <w:rPr>
          <w:i/>
          <w:color w:val="000000" w:themeColor="text1"/>
          <w:spacing w:val="2"/>
          <w:vertAlign w:val="subscript"/>
        </w:rPr>
        <w:t>1</w:t>
      </w:r>
      <w:proofErr w:type="gramEnd"/>
      <w:r w:rsidRPr="00EB57B5">
        <w:rPr>
          <w:i/>
          <w:color w:val="000000" w:themeColor="text1"/>
          <w:spacing w:val="2"/>
        </w:rPr>
        <w:t>.</w:t>
      </w:r>
      <w:r w:rsidRPr="00EB57B5">
        <w:rPr>
          <w:color w:val="000000" w:themeColor="text1"/>
        </w:rPr>
        <w:t xml:space="preserve"> При дальнейшем изменении входной вели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3"/>
        </w:rPr>
        <w:t xml:space="preserve">чины выходная величина не изменяется и остается равной </w:t>
      </w:r>
      <w:r w:rsidRPr="00EB57B5">
        <w:rPr>
          <w:i/>
          <w:color w:val="000000" w:themeColor="text1"/>
          <w:spacing w:val="2"/>
        </w:rPr>
        <w:t>у</w:t>
      </w:r>
      <w:proofErr w:type="gramStart"/>
      <w:r w:rsidRPr="00EB57B5">
        <w:rPr>
          <w:i/>
          <w:color w:val="000000" w:themeColor="text1"/>
          <w:spacing w:val="2"/>
          <w:vertAlign w:val="subscript"/>
        </w:rPr>
        <w:t>1</w:t>
      </w:r>
      <w:proofErr w:type="gramEnd"/>
      <w:r w:rsidRPr="00EB57B5">
        <w:rPr>
          <w:i/>
          <w:color w:val="000000" w:themeColor="text1"/>
          <w:spacing w:val="39"/>
        </w:rPr>
        <w:t>.</w:t>
      </w:r>
      <w:r w:rsidRPr="00EB57B5">
        <w:rPr>
          <w:i/>
          <w:color w:val="000000" w:themeColor="text1"/>
          <w:spacing w:val="3"/>
        </w:rPr>
        <w:t xml:space="preserve"> </w:t>
      </w:r>
      <w:r w:rsidRPr="00EB57B5">
        <w:rPr>
          <w:color w:val="000000" w:themeColor="text1"/>
          <w:spacing w:val="3"/>
        </w:rPr>
        <w:t xml:space="preserve">При </w:t>
      </w:r>
      <w:r w:rsidRPr="00EB57B5">
        <w:rPr>
          <w:color w:val="000000" w:themeColor="text1"/>
          <w:spacing w:val="10"/>
        </w:rPr>
        <w:t xml:space="preserve">уменьшении входной величины до </w:t>
      </w:r>
      <w:r w:rsidRPr="00EB57B5">
        <w:rPr>
          <w:i/>
          <w:color w:val="000000" w:themeColor="text1"/>
          <w:spacing w:val="10"/>
        </w:rPr>
        <w:t>х</w:t>
      </w:r>
      <w:proofErr w:type="gramStart"/>
      <w:r w:rsidRPr="00EB57B5">
        <w:rPr>
          <w:i/>
          <w:color w:val="000000" w:themeColor="text1"/>
          <w:spacing w:val="10"/>
          <w:vertAlign w:val="subscript"/>
        </w:rPr>
        <w:t>0</w:t>
      </w:r>
      <w:proofErr w:type="gramEnd"/>
      <w:r w:rsidRPr="00EB57B5">
        <w:rPr>
          <w:i/>
          <w:color w:val="000000" w:themeColor="text1"/>
          <w:spacing w:val="10"/>
        </w:rPr>
        <w:t xml:space="preserve"> </w:t>
      </w:r>
      <w:r w:rsidRPr="00EB57B5">
        <w:rPr>
          <w:color w:val="000000" w:themeColor="text1"/>
          <w:spacing w:val="10"/>
        </w:rPr>
        <w:t>(отпускания) выходная вели</w:t>
      </w:r>
      <w:r w:rsidRPr="00EB57B5">
        <w:rPr>
          <w:color w:val="000000" w:themeColor="text1"/>
          <w:spacing w:val="10"/>
        </w:rPr>
        <w:softHyphen/>
      </w:r>
      <w:r w:rsidRPr="00EB57B5">
        <w:rPr>
          <w:color w:val="000000" w:themeColor="text1"/>
          <w:spacing w:val="14"/>
        </w:rPr>
        <w:t>чина скачкообразно уменьшается до нуля  и остается неизменной.</w:t>
      </w: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045059" w:rsidP="00EB57B5">
      <w:pPr>
        <w:pStyle w:val="a3"/>
        <w:ind w:left="0" w:firstLine="720"/>
        <w:rPr>
          <w:color w:val="000000" w:themeColor="text1"/>
          <w:spacing w:val="14"/>
        </w:rPr>
      </w:pPr>
      <w:r w:rsidRPr="00045059">
        <w:rPr>
          <w:noProof/>
          <w:color w:val="000000" w:themeColor="text1"/>
        </w:rPr>
        <w:pict>
          <v:group id="_x0000_s1026" style="position:absolute;left:0;text-align:left;margin-left:9pt;margin-top:0;width:443.25pt;height:171pt;z-index:251660288" coordorigin="2134,7882" coordsize="7884,38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34;top:7882;width:576;height:1356" strokecolor="white">
              <v:textbox>
                <w:txbxContent>
                  <w:p w:rsidR="00EB57B5" w:rsidRDefault="00EB57B5" w:rsidP="00EB57B5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  <w:p w:rsidR="00EB57B5" w:rsidRDefault="00EB57B5" w:rsidP="00EB57B5">
                    <w:pPr>
                      <w:rPr>
                        <w:lang w:val="en-US"/>
                      </w:rPr>
                    </w:pPr>
                  </w:p>
                  <w:p w:rsidR="00EB57B5" w:rsidRDefault="00EB57B5" w:rsidP="00EB57B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EB57B5" w:rsidRDefault="00EB57B5" w:rsidP="00EB57B5">
                    <w:pPr>
                      <w:rPr>
                        <w:lang w:val="en-US"/>
                      </w:rPr>
                    </w:pPr>
                  </w:p>
                  <w:p w:rsidR="00EB57B5" w:rsidRDefault="00EB57B5" w:rsidP="00EB57B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28" style="position:absolute;flip:y" from="2746,7978" to="2746,11578">
              <v:stroke endarrow="block"/>
            </v:line>
            <v:line id="_x0000_s1029" style="position:absolute" from="3622,8782" to="3622,9850">
              <v:stroke endarrow="block"/>
            </v:line>
            <v:line id="_x0000_s1030" style="position:absolute" from="3622,8770" to="3622,11554" strokeweight="1.5pt"/>
            <v:line id="_x0000_s1031" style="position:absolute;flip:y" from="4366,10318" to="4366,11566">
              <v:stroke endarrow="block"/>
            </v:line>
            <v:line id="_x0000_s1032" style="position:absolute;flip:y" from="4366,8758" to="4366,11578" strokeweight="1.5pt"/>
            <v:line id="_x0000_s1033" style="position:absolute" from="2746,8758" to="5938,8758"/>
            <v:line id="_x0000_s1034" style="position:absolute" from="3610,8758" to="5938,8758" strokeweight="1.5pt"/>
            <v:line id="_x0000_s1035" style="position:absolute;flip:x y" from="2758,11566" to="4354,11566" strokeweight="1.5pt"/>
            <v:shape id="_x0000_s1036" type="#_x0000_t202" style="position:absolute;left:2389;top:11295;width:3696;height:468" strokecolor="white">
              <v:textbox>
                <w:txbxContent>
                  <w:p w:rsidR="00EB57B5" w:rsidRDefault="00EB57B5" w:rsidP="00EB57B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 xml:space="preserve">         </w:t>
                    </w:r>
                    <w:r>
                      <w:t xml:space="preserve">   </w:t>
                    </w:r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  <w:lang w:val="en-US"/>
                      </w:rPr>
                      <w:t xml:space="preserve">    </w:t>
                    </w:r>
                    <w:r>
                      <w:rPr>
                        <w:i/>
                      </w:rPr>
                      <w:t xml:space="preserve">   </w:t>
                    </w:r>
                    <w:r>
                      <w:rPr>
                        <w:i/>
                        <w:lang w:val="en-US"/>
                      </w:rPr>
                      <w:t xml:space="preserve"> x</w:t>
                    </w:r>
                    <w:r>
                      <w:rPr>
                        <w:i/>
                        <w:vertAlign w:val="subscript"/>
                      </w:rPr>
                      <w:t>ср</w:t>
                    </w:r>
                    <w:r>
                      <w:rPr>
                        <w:i/>
                        <w:lang w:val="en-US"/>
                      </w:rPr>
                      <w:t xml:space="preserve">          x</w:t>
                    </w:r>
                  </w:p>
                </w:txbxContent>
              </v:textbox>
            </v:shape>
            <v:rect id="_x0000_s1037" style="position:absolute;left:9214;top:8506;width:372;height:96" fillcolor="black"/>
            <v:rect id="_x0000_s1038" style="position:absolute;left:9238;top:8782;width:372;height:96" fillcolor="black"/>
            <v:rect id="_x0000_s1039" style="position:absolute;left:7150;top:8146;width:324;height:1140" fillcolor="black">
              <v:fill r:id="rId8" o:title="" type="pattern"/>
            </v:rect>
            <v:line id="_x0000_s1040" style="position:absolute" from="6790,8506" to="9598,8506" strokeweight="1.5pt"/>
            <v:line id="_x0000_s1041" style="position:absolute" from="6778,8878" to="9586,8878" strokeweight="1.5pt"/>
            <v:line id="_x0000_s1042" style="position:absolute" from="6826,9286" to="8938,9286"/>
            <v:line id="_x0000_s1043" style="position:absolute" from="7162,9586" to="8818,9586"/>
            <v:line id="_x0000_s1044" style="position:absolute;flip:x" from="6838,9286" to="6838,11230"/>
            <v:line id="_x0000_s1045" style="position:absolute;flip:x" from="7150,9586" to="7150,11206"/>
            <v:line id="_x0000_s1046" style="position:absolute" from="6838,11206" to="8662,11206"/>
            <v:line id="_x0000_s1047" style="position:absolute" from="7162,10918" to="8638,10918"/>
            <v:line id="_x0000_s1048" style="position:absolute" from="8650,10918" to="8650,11218"/>
            <v:line id="_x0000_s1049" style="position:absolute;flip:x" from="8806,9286" to="8914,9610"/>
            <v:line id="_x0000_s1050" style="position:absolute" from="8734,9082" to="8962,9310"/>
            <v:line id="_x0000_s1051" style="position:absolute;flip:y" from="8722,8878" to="8914,9070"/>
            <v:line id="_x0000_s1052" style="position:absolute" from="8902,8890" to="9262,9262"/>
            <v:line id="_x0000_s1053" style="position:absolute" from="9262,9250" to="9466,11086"/>
            <v:line id="_x0000_s1054" style="position:absolute" from="8938,9286" to="9154,11170"/>
            <v:line id="_x0000_s1055" style="position:absolute;flip:y" from="9166,11098" to="9478,11146"/>
            <v:line id="_x0000_s1056" style="position:absolute;flip:x" from="8962,10882" to="9106,10918"/>
            <v:line id="_x0000_s1057" style="position:absolute" from="8962,10930" to="8998,11146"/>
            <v:line id="_x0000_s1058" style="position:absolute;flip:y" from="8998,11110" to="9142,11146"/>
            <v:oval id="_x0000_s1059" style="position:absolute;left:6670;top:8446;width:108;height:108"/>
            <v:oval id="_x0000_s1060" style="position:absolute;left:6658;top:8818;width:108;height:108"/>
            <v:oval id="_x0000_s1061" style="position:absolute;left:7342;top:11326;width:108;height:108"/>
            <v:line id="_x0000_s1062" style="position:absolute;flip:x y" from="7402,11206" to="7402,11326" strokeweight="1.5pt"/>
            <v:shape id="_x0000_s1063" style="position:absolute;left:7402;top:10846;width:384;height:420;mso-position-horizontal-relative:text;mso-position-vertical-relative:text" coordsize="384,456" path="m,72l60,r96,24l204,144r36,276l324,456r60,-60e" filled="f" strokeweight="1.5pt">
              <v:path arrowok="t"/>
            </v:shape>
            <v:shape id="_x0000_s1064" style="position:absolute;left:7870;top:10834;width:384;height:420;mso-position-horizontal-relative:text;mso-position-vertical-relative:text" coordsize="384,456" path="m,72l60,r96,24l204,144r36,276l324,456r60,-60e" filled="f" strokeweight="1.5pt">
              <v:path arrowok="t"/>
            </v:shape>
            <v:shape id="_x0000_s1065" style="position:absolute;left:8314;top:10842;width:194;height:532;mso-position-horizontal-relative:text;mso-position-vertical-relative:text" coordsize="194,532" path="m,76c22,49,44,22,72,16,100,10,148,,168,40v20,40,22,134,24,216c194,338,187,435,180,532e" filled="f" strokeweight="1.5pt">
              <v:path arrowok="t"/>
            </v:shape>
            <v:oval id="_x0000_s1066" style="position:absolute;left:8458;top:11314;width:108;height:108"/>
            <v:line id="_x0000_s1067" style="position:absolute" from="2746,11284" to="5854,11284">
              <v:stroke endarrow="block"/>
            </v:line>
            <v:shape id="_x0000_s1068" type="#_x0000_t202" style="position:absolute;left:6262;top:10126;width:540;height:1104" strokecolor="white">
              <v:textbox>
                <w:txbxContent>
                  <w:p w:rsidR="00EB57B5" w:rsidRDefault="00EB57B5" w:rsidP="00EB57B5">
                    <w:r>
                      <w:t>3</w:t>
                    </w:r>
                  </w:p>
                  <w:p w:rsidR="00EB57B5" w:rsidRDefault="00EB57B5" w:rsidP="00EB57B5"/>
                  <w:p w:rsidR="00EB57B5" w:rsidRDefault="00EB57B5" w:rsidP="00EB57B5">
                    <w:r>
                      <w:t>2</w:t>
                    </w:r>
                  </w:p>
                </w:txbxContent>
              </v:textbox>
            </v:shape>
            <v:line id="_x0000_s1069" style="position:absolute" from="6610,10378" to="7018,10474"/>
            <v:line id="_x0000_s1070" style="position:absolute" from="6610,10978" to="7354,11050"/>
            <v:shape id="_x0000_s1071" type="#_x0000_t202" style="position:absolute;left:7510;top:10270;width:480;height:456" strokecolor="white">
              <v:textbox>
                <w:txbxContent>
                  <w:p w:rsidR="00EB57B5" w:rsidRDefault="00EB57B5" w:rsidP="00EB57B5">
                    <w:r>
                      <w:t>1</w:t>
                    </w:r>
                  </w:p>
                </w:txbxContent>
              </v:textbox>
            </v:shape>
            <v:line id="_x0000_s1072" style="position:absolute;flip:x" from="7498,10642" to="7654,10858"/>
            <v:shape id="_x0000_s1073" type="#_x0000_t202" style="position:absolute;left:9610;top:9742;width:408;height:552" strokecolor="white">
              <v:textbox>
                <w:txbxContent>
                  <w:p w:rsidR="00EB57B5" w:rsidRDefault="00EB57B5" w:rsidP="00EB57B5">
                    <w:r>
                      <w:t>4</w:t>
                    </w:r>
                  </w:p>
                </w:txbxContent>
              </v:textbox>
            </v:shape>
            <v:line id="_x0000_s1074" style="position:absolute;flip:x" from="9226,10018" to="9706,10282"/>
            <v:shape id="_x0000_s1075" type="#_x0000_t202" style="position:absolute;left:8926;top:8002;width:552;height:456" strokecolor="white">
              <v:textbox>
                <w:txbxContent>
                  <w:p w:rsidR="00EB57B5" w:rsidRDefault="00EB57B5" w:rsidP="00EB57B5">
                    <w:r>
                      <w:t>5</w:t>
                    </w:r>
                  </w:p>
                </w:txbxContent>
              </v:textbox>
            </v:shape>
            <v:line id="_x0000_s1076" style="position:absolute" from="9238,8350" to="9430,8542"/>
          </v:group>
        </w:pict>
      </w: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  <w:spacing w:val="14"/>
        </w:rPr>
      </w:pPr>
    </w:p>
    <w:p w:rsid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</w:p>
    <w:p w:rsid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</w:p>
    <w:p w:rsid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</w:p>
    <w:p w:rsid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</w:p>
    <w:p w:rsidR="00EB57B5" w:rsidRP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  <w:r w:rsidRPr="00EB57B5">
        <w:rPr>
          <w:color w:val="000000" w:themeColor="text1"/>
          <w:spacing w:val="9"/>
          <w:sz w:val="28"/>
          <w:szCs w:val="28"/>
        </w:rPr>
        <w:t xml:space="preserve">  Рис. </w:t>
      </w:r>
      <w:r>
        <w:rPr>
          <w:color w:val="000000" w:themeColor="text1"/>
          <w:spacing w:val="9"/>
          <w:sz w:val="28"/>
          <w:szCs w:val="28"/>
        </w:rPr>
        <w:t>1</w:t>
      </w:r>
      <w:r w:rsidRPr="00EB57B5">
        <w:rPr>
          <w:color w:val="000000" w:themeColor="text1"/>
          <w:spacing w:val="9"/>
          <w:sz w:val="28"/>
          <w:szCs w:val="28"/>
        </w:rPr>
        <w:t xml:space="preserve">  Характеристика реле         Рис. </w:t>
      </w:r>
      <w:r>
        <w:rPr>
          <w:color w:val="000000" w:themeColor="text1"/>
          <w:spacing w:val="9"/>
          <w:sz w:val="28"/>
          <w:szCs w:val="28"/>
        </w:rPr>
        <w:t>2</w:t>
      </w:r>
      <w:r w:rsidRPr="00EB57B5">
        <w:rPr>
          <w:color w:val="000000" w:themeColor="text1"/>
          <w:spacing w:val="9"/>
          <w:sz w:val="28"/>
          <w:szCs w:val="28"/>
        </w:rPr>
        <w:t>. Схема электромагнитного  реле</w:t>
      </w:r>
    </w:p>
    <w:p w:rsidR="00EB57B5" w:rsidRPr="00EB57B5" w:rsidRDefault="00EB57B5" w:rsidP="00EB57B5">
      <w:pPr>
        <w:shd w:val="clear" w:color="auto" w:fill="FFFFFF"/>
        <w:ind w:left="29" w:firstLine="691"/>
        <w:rPr>
          <w:color w:val="000000" w:themeColor="text1"/>
          <w:spacing w:val="9"/>
          <w:sz w:val="28"/>
          <w:szCs w:val="28"/>
        </w:rPr>
      </w:pPr>
    </w:p>
    <w:p w:rsidR="00EB57B5" w:rsidRPr="00EB57B5" w:rsidRDefault="00EB57B5" w:rsidP="00EB57B5">
      <w:pPr>
        <w:shd w:val="clear" w:color="auto" w:fill="FFFFFF"/>
        <w:ind w:left="29" w:firstLine="69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9"/>
          <w:sz w:val="28"/>
          <w:szCs w:val="28"/>
        </w:rPr>
        <w:t xml:space="preserve">В устройствах железнодорожной автоматики и телемеханики, как </w:t>
      </w:r>
      <w:r w:rsidRPr="00EB57B5">
        <w:rPr>
          <w:color w:val="000000" w:themeColor="text1"/>
          <w:spacing w:val="6"/>
          <w:sz w:val="28"/>
          <w:szCs w:val="28"/>
        </w:rPr>
        <w:t xml:space="preserve">правило, применяют реле и приборы релейного действия, в которых </w:t>
      </w:r>
      <w:r w:rsidRPr="00EB57B5">
        <w:rPr>
          <w:color w:val="000000" w:themeColor="text1"/>
          <w:spacing w:val="8"/>
          <w:sz w:val="28"/>
          <w:szCs w:val="28"/>
        </w:rPr>
        <w:t xml:space="preserve">входными и </w:t>
      </w:r>
      <w:r w:rsidRPr="00EB57B5">
        <w:rPr>
          <w:color w:val="000000" w:themeColor="text1"/>
          <w:spacing w:val="8"/>
          <w:sz w:val="28"/>
          <w:szCs w:val="28"/>
        </w:rPr>
        <w:lastRenderedPageBreak/>
        <w:t>выходными являются электрические величины (ток и на</w:t>
      </w:r>
      <w:r w:rsidRPr="00EB57B5">
        <w:rPr>
          <w:color w:val="000000" w:themeColor="text1"/>
          <w:spacing w:val="8"/>
          <w:sz w:val="28"/>
          <w:szCs w:val="28"/>
        </w:rPr>
        <w:softHyphen/>
      </w:r>
      <w:r w:rsidRPr="00EB57B5">
        <w:rPr>
          <w:color w:val="000000" w:themeColor="text1"/>
          <w:spacing w:val="5"/>
          <w:sz w:val="28"/>
          <w:szCs w:val="28"/>
        </w:rPr>
        <w:t>пряжение). Если скачкообразное изменение</w:t>
      </w:r>
      <w:r w:rsidRPr="00EB57B5">
        <w:rPr>
          <w:b/>
          <w:color w:val="000000" w:themeColor="text1"/>
          <w:spacing w:val="5"/>
          <w:sz w:val="28"/>
          <w:szCs w:val="28"/>
        </w:rPr>
        <w:t xml:space="preserve"> </w:t>
      </w:r>
      <w:r w:rsidRPr="00EB57B5">
        <w:rPr>
          <w:color w:val="000000" w:themeColor="text1"/>
          <w:spacing w:val="5"/>
          <w:sz w:val="28"/>
          <w:szCs w:val="28"/>
        </w:rPr>
        <w:t xml:space="preserve">тока в выходной цепи </w:t>
      </w:r>
      <w:r w:rsidRPr="00EB57B5">
        <w:rPr>
          <w:color w:val="000000" w:themeColor="text1"/>
          <w:spacing w:val="9"/>
          <w:sz w:val="28"/>
          <w:szCs w:val="28"/>
        </w:rPr>
        <w:t>достигается физическим размыканием цепи, то такой элемент назы</w:t>
      </w:r>
      <w:r w:rsidRPr="00EB57B5">
        <w:rPr>
          <w:color w:val="000000" w:themeColor="text1"/>
          <w:spacing w:val="9"/>
          <w:sz w:val="28"/>
          <w:szCs w:val="28"/>
        </w:rPr>
        <w:softHyphen/>
      </w:r>
      <w:r w:rsidRPr="00EB57B5">
        <w:rPr>
          <w:color w:val="000000" w:themeColor="text1"/>
          <w:spacing w:val="13"/>
          <w:sz w:val="28"/>
          <w:szCs w:val="28"/>
        </w:rPr>
        <w:t>вают контактным реле</w:t>
      </w:r>
      <w:r w:rsidRPr="00EB57B5">
        <w:rPr>
          <w:b/>
          <w:color w:val="000000" w:themeColor="text1"/>
          <w:spacing w:val="13"/>
          <w:sz w:val="28"/>
          <w:szCs w:val="28"/>
        </w:rPr>
        <w:t xml:space="preserve">, </w:t>
      </w:r>
      <w:r w:rsidRPr="00EB57B5">
        <w:rPr>
          <w:bCs/>
          <w:color w:val="000000" w:themeColor="text1"/>
          <w:spacing w:val="13"/>
          <w:sz w:val="28"/>
          <w:szCs w:val="28"/>
        </w:rPr>
        <w:t>и</w:t>
      </w:r>
      <w:r w:rsidRPr="00EB57B5">
        <w:rPr>
          <w:color w:val="000000" w:themeColor="text1"/>
          <w:spacing w:val="13"/>
          <w:sz w:val="28"/>
          <w:szCs w:val="28"/>
        </w:rPr>
        <w:t>ли просто реле.</w:t>
      </w:r>
      <w:r w:rsidRPr="00EB57B5">
        <w:rPr>
          <w:b/>
          <w:color w:val="000000" w:themeColor="text1"/>
          <w:spacing w:val="13"/>
          <w:sz w:val="28"/>
          <w:szCs w:val="28"/>
        </w:rPr>
        <w:t xml:space="preserve"> </w:t>
      </w:r>
      <w:r w:rsidRPr="00EB57B5">
        <w:rPr>
          <w:color w:val="000000" w:themeColor="text1"/>
          <w:spacing w:val="13"/>
          <w:sz w:val="28"/>
          <w:szCs w:val="28"/>
        </w:rPr>
        <w:t xml:space="preserve">Если скачкообразное </w:t>
      </w:r>
      <w:r w:rsidRPr="00EB57B5">
        <w:rPr>
          <w:color w:val="000000" w:themeColor="text1"/>
          <w:spacing w:val="4"/>
          <w:sz w:val="28"/>
          <w:szCs w:val="28"/>
        </w:rPr>
        <w:t>изменение тока в выходной цепи обусловливается</w:t>
      </w:r>
      <w:r w:rsidRPr="00EB57B5">
        <w:rPr>
          <w:b/>
          <w:color w:val="000000" w:themeColor="text1"/>
          <w:spacing w:val="4"/>
          <w:sz w:val="28"/>
          <w:szCs w:val="28"/>
        </w:rPr>
        <w:t xml:space="preserve"> </w:t>
      </w:r>
      <w:r w:rsidRPr="00EB57B5">
        <w:rPr>
          <w:color w:val="000000" w:themeColor="text1"/>
          <w:spacing w:val="4"/>
          <w:sz w:val="28"/>
          <w:szCs w:val="28"/>
        </w:rPr>
        <w:t>изменением внут</w:t>
      </w:r>
      <w:r w:rsidRPr="00EB57B5">
        <w:rPr>
          <w:color w:val="000000" w:themeColor="text1"/>
          <w:spacing w:val="4"/>
          <w:sz w:val="28"/>
          <w:szCs w:val="28"/>
        </w:rPr>
        <w:softHyphen/>
      </w:r>
      <w:r w:rsidRPr="00EB57B5">
        <w:rPr>
          <w:color w:val="000000" w:themeColor="text1"/>
          <w:spacing w:val="8"/>
          <w:sz w:val="28"/>
          <w:szCs w:val="28"/>
        </w:rPr>
        <w:t xml:space="preserve">реннего состояния элемента </w:t>
      </w:r>
      <w:r w:rsidRPr="00EB57B5">
        <w:rPr>
          <w:color w:val="000000" w:themeColor="text1"/>
          <w:spacing w:val="40"/>
          <w:sz w:val="28"/>
          <w:szCs w:val="28"/>
        </w:rPr>
        <w:t>(внутреннего</w:t>
      </w:r>
      <w:r w:rsidRPr="00EB57B5">
        <w:rPr>
          <w:color w:val="000000" w:themeColor="text1"/>
          <w:spacing w:val="8"/>
          <w:sz w:val="28"/>
          <w:szCs w:val="28"/>
        </w:rPr>
        <w:t xml:space="preserve"> сопротивления проводи</w:t>
      </w:r>
      <w:r w:rsidRPr="00EB57B5">
        <w:rPr>
          <w:color w:val="000000" w:themeColor="text1"/>
          <w:spacing w:val="8"/>
          <w:sz w:val="28"/>
          <w:szCs w:val="28"/>
        </w:rPr>
        <w:softHyphen/>
      </w:r>
      <w:r w:rsidRPr="00EB57B5">
        <w:rPr>
          <w:color w:val="000000" w:themeColor="text1"/>
          <w:spacing w:val="7"/>
          <w:sz w:val="28"/>
          <w:szCs w:val="28"/>
        </w:rPr>
        <w:t>мости, индуктивности и т. п</w:t>
      </w:r>
      <w:r w:rsidRPr="00EB57B5">
        <w:rPr>
          <w:color w:val="000000" w:themeColor="text1"/>
          <w:spacing w:val="35"/>
          <w:sz w:val="28"/>
          <w:szCs w:val="28"/>
        </w:rPr>
        <w:t>.)</w:t>
      </w:r>
      <w:r w:rsidRPr="00EB57B5">
        <w:rPr>
          <w:color w:val="000000" w:themeColor="text1"/>
          <w:spacing w:val="7"/>
          <w:sz w:val="28"/>
          <w:szCs w:val="28"/>
        </w:rPr>
        <w:t xml:space="preserve"> без физического размыкания цепи, то </w:t>
      </w:r>
      <w:r w:rsidRPr="00EB57B5">
        <w:rPr>
          <w:color w:val="000000" w:themeColor="text1"/>
          <w:spacing w:val="2"/>
          <w:sz w:val="28"/>
          <w:szCs w:val="28"/>
        </w:rPr>
        <w:t xml:space="preserve">такой элемент называют  </w:t>
      </w:r>
      <w:r w:rsidRPr="00EB57B5">
        <w:rPr>
          <w:color w:val="000000" w:themeColor="text1"/>
          <w:spacing w:val="67"/>
          <w:sz w:val="28"/>
          <w:szCs w:val="28"/>
        </w:rPr>
        <w:t>прибором</w:t>
      </w:r>
      <w:r w:rsidRPr="00EB57B5">
        <w:rPr>
          <w:color w:val="000000" w:themeColor="text1"/>
          <w:spacing w:val="2"/>
          <w:sz w:val="28"/>
          <w:szCs w:val="28"/>
        </w:rPr>
        <w:t xml:space="preserve"> </w:t>
      </w:r>
      <w:r w:rsidRPr="00EB57B5">
        <w:rPr>
          <w:color w:val="000000" w:themeColor="text1"/>
          <w:spacing w:val="65"/>
          <w:sz w:val="28"/>
          <w:szCs w:val="28"/>
        </w:rPr>
        <w:t>релейного</w:t>
      </w:r>
      <w:r w:rsidRPr="00EB57B5">
        <w:rPr>
          <w:color w:val="000000" w:themeColor="text1"/>
          <w:spacing w:val="2"/>
          <w:sz w:val="28"/>
          <w:szCs w:val="28"/>
        </w:rPr>
        <w:t xml:space="preserve"> </w:t>
      </w:r>
      <w:r w:rsidRPr="00EB57B5">
        <w:rPr>
          <w:color w:val="000000" w:themeColor="text1"/>
          <w:spacing w:val="58"/>
          <w:sz w:val="28"/>
          <w:szCs w:val="28"/>
        </w:rPr>
        <w:t xml:space="preserve">действия, </w:t>
      </w:r>
      <w:r w:rsidRPr="00EB57B5">
        <w:rPr>
          <w:color w:val="000000" w:themeColor="text1"/>
          <w:spacing w:val="-5"/>
          <w:sz w:val="28"/>
          <w:szCs w:val="28"/>
        </w:rPr>
        <w:t xml:space="preserve">или </w:t>
      </w:r>
      <w:r w:rsidRPr="00EB57B5">
        <w:rPr>
          <w:color w:val="000000" w:themeColor="text1"/>
          <w:spacing w:val="54"/>
          <w:sz w:val="28"/>
          <w:szCs w:val="28"/>
        </w:rPr>
        <w:t>бесконтактным</w:t>
      </w:r>
      <w:r w:rsidRPr="00EB57B5">
        <w:rPr>
          <w:color w:val="000000" w:themeColor="text1"/>
          <w:spacing w:val="-5"/>
          <w:sz w:val="28"/>
          <w:szCs w:val="28"/>
        </w:rPr>
        <w:t xml:space="preserve">   </w:t>
      </w:r>
      <w:r w:rsidRPr="00EB57B5">
        <w:rPr>
          <w:color w:val="000000" w:themeColor="text1"/>
          <w:spacing w:val="48"/>
          <w:sz w:val="28"/>
          <w:szCs w:val="28"/>
        </w:rPr>
        <w:t>реле.</w:t>
      </w:r>
    </w:p>
    <w:p w:rsidR="00EB57B5" w:rsidRPr="00EB57B5" w:rsidRDefault="00EB57B5" w:rsidP="00EB57B5">
      <w:pPr>
        <w:shd w:val="clear" w:color="auto" w:fill="FFFFFF"/>
        <w:spacing w:before="5"/>
        <w:ind w:left="14" w:firstLine="706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11"/>
          <w:sz w:val="28"/>
          <w:szCs w:val="28"/>
        </w:rPr>
        <w:t xml:space="preserve">Основной частью реле </w:t>
      </w:r>
      <w:r w:rsidRPr="00EB57B5">
        <w:rPr>
          <w:color w:val="000000" w:themeColor="text1"/>
          <w:spacing w:val="35"/>
          <w:sz w:val="28"/>
          <w:szCs w:val="28"/>
        </w:rPr>
        <w:t>(рис.</w:t>
      </w:r>
      <w:r w:rsidRPr="00EB57B5"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pacing w:val="11"/>
          <w:sz w:val="28"/>
          <w:szCs w:val="28"/>
        </w:rPr>
        <w:t>2</w:t>
      </w:r>
      <w:r w:rsidRPr="00EB57B5">
        <w:rPr>
          <w:color w:val="000000" w:themeColor="text1"/>
          <w:spacing w:val="11"/>
          <w:sz w:val="28"/>
          <w:szCs w:val="28"/>
        </w:rPr>
        <w:t xml:space="preserve">) является электромагнит — </w:t>
      </w:r>
      <w:r w:rsidRPr="00EB57B5">
        <w:rPr>
          <w:color w:val="000000" w:themeColor="text1"/>
          <w:spacing w:val="8"/>
          <w:sz w:val="28"/>
          <w:szCs w:val="28"/>
        </w:rPr>
        <w:t>наиболее простой преобразователь электрического сигнала в меха</w:t>
      </w:r>
      <w:r w:rsidRPr="00EB57B5">
        <w:rPr>
          <w:color w:val="000000" w:themeColor="text1"/>
          <w:spacing w:val="8"/>
          <w:sz w:val="28"/>
          <w:szCs w:val="28"/>
        </w:rPr>
        <w:softHyphen/>
      </w:r>
      <w:r w:rsidRPr="00EB57B5">
        <w:rPr>
          <w:color w:val="000000" w:themeColor="text1"/>
          <w:spacing w:val="9"/>
          <w:sz w:val="28"/>
          <w:szCs w:val="28"/>
        </w:rPr>
        <w:t>ническое перемещение. Электромагнит состоит из обмотки 1 с сер</w:t>
      </w:r>
      <w:r w:rsidRPr="00EB57B5">
        <w:rPr>
          <w:color w:val="000000" w:themeColor="text1"/>
          <w:spacing w:val="9"/>
          <w:sz w:val="28"/>
          <w:szCs w:val="28"/>
        </w:rPr>
        <w:softHyphen/>
      </w:r>
      <w:r w:rsidRPr="00EB57B5">
        <w:rPr>
          <w:color w:val="000000" w:themeColor="text1"/>
          <w:spacing w:val="8"/>
          <w:sz w:val="28"/>
          <w:szCs w:val="28"/>
        </w:rPr>
        <w:t xml:space="preserve">дечником </w:t>
      </w:r>
      <w:r w:rsidRPr="00EB57B5">
        <w:rPr>
          <w:i/>
          <w:color w:val="000000" w:themeColor="text1"/>
          <w:spacing w:val="8"/>
          <w:sz w:val="28"/>
          <w:szCs w:val="28"/>
        </w:rPr>
        <w:t xml:space="preserve">2, </w:t>
      </w:r>
      <w:r w:rsidRPr="00EB57B5">
        <w:rPr>
          <w:color w:val="000000" w:themeColor="text1"/>
          <w:spacing w:val="8"/>
          <w:sz w:val="28"/>
          <w:szCs w:val="28"/>
        </w:rPr>
        <w:t xml:space="preserve">ярма </w:t>
      </w:r>
      <w:r w:rsidRPr="00EB57B5">
        <w:rPr>
          <w:i/>
          <w:color w:val="000000" w:themeColor="text1"/>
          <w:spacing w:val="8"/>
          <w:sz w:val="28"/>
          <w:szCs w:val="28"/>
        </w:rPr>
        <w:t xml:space="preserve">3 </w:t>
      </w:r>
      <w:r w:rsidRPr="00EB57B5">
        <w:rPr>
          <w:color w:val="000000" w:themeColor="text1"/>
          <w:spacing w:val="8"/>
          <w:sz w:val="28"/>
          <w:szCs w:val="28"/>
        </w:rPr>
        <w:t xml:space="preserve">и подвижной части 4, называемый якорем. Якорь </w:t>
      </w:r>
      <w:r w:rsidRPr="00EB57B5">
        <w:rPr>
          <w:color w:val="000000" w:themeColor="text1"/>
          <w:spacing w:val="10"/>
          <w:sz w:val="28"/>
          <w:szCs w:val="28"/>
        </w:rPr>
        <w:t>воздействует на исполнительный орган – контакты 5. При прохожде</w:t>
      </w:r>
      <w:r w:rsidRPr="00EB57B5">
        <w:rPr>
          <w:color w:val="000000" w:themeColor="text1"/>
          <w:spacing w:val="10"/>
          <w:sz w:val="28"/>
          <w:szCs w:val="28"/>
        </w:rPr>
        <w:softHyphen/>
      </w:r>
      <w:r w:rsidRPr="00EB57B5">
        <w:rPr>
          <w:color w:val="000000" w:themeColor="text1"/>
          <w:spacing w:val="17"/>
          <w:sz w:val="28"/>
          <w:szCs w:val="28"/>
        </w:rPr>
        <w:t xml:space="preserve">нии тока по обмотке возникает магнитный поток; магнитные </w:t>
      </w:r>
      <w:r w:rsidRPr="00EB57B5">
        <w:rPr>
          <w:color w:val="000000" w:themeColor="text1"/>
          <w:spacing w:val="12"/>
          <w:sz w:val="28"/>
          <w:szCs w:val="28"/>
        </w:rPr>
        <w:t>силовые линии замыкаются через воздушный зазор, пронизывают якорь, который под действием электромагнитных сил притягивает</w:t>
      </w:r>
      <w:r w:rsidRPr="00EB57B5">
        <w:rPr>
          <w:color w:val="000000" w:themeColor="text1"/>
          <w:spacing w:val="12"/>
          <w:sz w:val="28"/>
          <w:szCs w:val="28"/>
        </w:rPr>
        <w:softHyphen/>
      </w:r>
      <w:r w:rsidRPr="00EB57B5">
        <w:rPr>
          <w:color w:val="000000" w:themeColor="text1"/>
          <w:spacing w:val="4"/>
          <w:sz w:val="28"/>
          <w:szCs w:val="28"/>
        </w:rPr>
        <w:t xml:space="preserve">ся, замыкая контакты. Это явление называется </w:t>
      </w:r>
      <w:r w:rsidRPr="00EB57B5">
        <w:rPr>
          <w:color w:val="000000" w:themeColor="text1"/>
          <w:spacing w:val="60"/>
          <w:sz w:val="28"/>
          <w:szCs w:val="28"/>
        </w:rPr>
        <w:t>срабатыванием</w:t>
      </w:r>
      <w:r w:rsidRPr="00EB57B5">
        <w:rPr>
          <w:color w:val="000000" w:themeColor="text1"/>
          <w:spacing w:val="10"/>
          <w:sz w:val="28"/>
          <w:szCs w:val="28"/>
        </w:rPr>
        <w:t xml:space="preserve"> </w:t>
      </w:r>
      <w:r w:rsidRPr="00EB57B5">
        <w:rPr>
          <w:color w:val="000000" w:themeColor="text1"/>
          <w:spacing w:val="69"/>
          <w:sz w:val="28"/>
          <w:szCs w:val="28"/>
        </w:rPr>
        <w:t xml:space="preserve"> </w:t>
      </w:r>
      <w:r w:rsidRPr="00EB57B5">
        <w:rPr>
          <w:color w:val="000000" w:themeColor="text1"/>
          <w:spacing w:val="12"/>
          <w:sz w:val="28"/>
          <w:szCs w:val="28"/>
        </w:rPr>
        <w:t xml:space="preserve">(возбуждением) реле. При выключении тока якорь под действием </w:t>
      </w:r>
      <w:r w:rsidRPr="00EB57B5">
        <w:rPr>
          <w:color w:val="000000" w:themeColor="text1"/>
          <w:spacing w:val="15"/>
          <w:sz w:val="28"/>
          <w:szCs w:val="28"/>
        </w:rPr>
        <w:t xml:space="preserve">силы тяжести (собственного веса) или сил реакции контактных пружин возвращается в исходное состояние, размыкая контакты. </w:t>
      </w:r>
      <w:r w:rsidRPr="00EB57B5">
        <w:rPr>
          <w:color w:val="000000" w:themeColor="text1"/>
          <w:spacing w:val="8"/>
          <w:sz w:val="28"/>
          <w:szCs w:val="28"/>
        </w:rPr>
        <w:t xml:space="preserve">Это явление называется  </w:t>
      </w:r>
      <w:r w:rsidRPr="00EB57B5">
        <w:rPr>
          <w:color w:val="000000" w:themeColor="text1"/>
          <w:spacing w:val="71"/>
          <w:sz w:val="28"/>
          <w:szCs w:val="28"/>
        </w:rPr>
        <w:t>отпусканием</w:t>
      </w:r>
      <w:r w:rsidRPr="00EB57B5">
        <w:rPr>
          <w:color w:val="000000" w:themeColor="text1"/>
          <w:spacing w:val="8"/>
          <w:sz w:val="28"/>
          <w:szCs w:val="28"/>
        </w:rPr>
        <w:t xml:space="preserve"> (обесточиванием)  реле.</w:t>
      </w:r>
    </w:p>
    <w:p w:rsidR="00EB57B5" w:rsidRPr="00EB57B5" w:rsidRDefault="00EB57B5" w:rsidP="00EB57B5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Для условного обозначения состояний элементов автоматики и телемеханики, в том числе и реле, применяют двоичную систему счисления: возбужденное состояние реле обозначают символом 1, обесточенное — символом 0.</w:t>
      </w:r>
    </w:p>
    <w:p w:rsidR="00EB57B5" w:rsidRPr="00EB57B5" w:rsidRDefault="00EB57B5" w:rsidP="00EB57B5">
      <w:pPr>
        <w:pStyle w:val="a3"/>
        <w:ind w:left="0" w:firstLine="720"/>
        <w:rPr>
          <w:color w:val="000000" w:themeColor="text1"/>
        </w:rPr>
      </w:pPr>
      <w:r w:rsidRPr="00EB57B5">
        <w:rPr>
          <w:color w:val="000000" w:themeColor="text1"/>
          <w:spacing w:val="9"/>
        </w:rPr>
        <w:t>Контактные реле получили наибольшее распространение в экс</w:t>
      </w:r>
      <w:r w:rsidRPr="00EB57B5">
        <w:rPr>
          <w:color w:val="000000" w:themeColor="text1"/>
          <w:spacing w:val="9"/>
        </w:rPr>
        <w:softHyphen/>
      </w:r>
      <w:r w:rsidRPr="00EB57B5">
        <w:rPr>
          <w:color w:val="000000" w:themeColor="text1"/>
        </w:rPr>
        <w:t>плуатируемых устройствах железнодорожной автоматики и теле</w:t>
      </w:r>
      <w:r w:rsidRPr="00EB57B5">
        <w:rPr>
          <w:color w:val="000000" w:themeColor="text1"/>
        </w:rPr>
        <w:softHyphen/>
        <w:t>механики благодаря их простоте и надежности работы. К их до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11"/>
        </w:rPr>
        <w:t xml:space="preserve">стоинствам следует отнести возможность </w:t>
      </w:r>
      <w:proofErr w:type="gramStart"/>
      <w:r w:rsidRPr="00EB57B5">
        <w:rPr>
          <w:color w:val="000000" w:themeColor="text1"/>
          <w:spacing w:val="11"/>
        </w:rPr>
        <w:t>одновременного</w:t>
      </w:r>
      <w:proofErr w:type="gramEnd"/>
      <w:r w:rsidRPr="00EB57B5">
        <w:rPr>
          <w:color w:val="000000" w:themeColor="text1"/>
          <w:spacing w:val="11"/>
        </w:rPr>
        <w:t xml:space="preserve"> независи</w:t>
      </w:r>
      <w:r w:rsidRPr="00EB57B5">
        <w:rPr>
          <w:color w:val="000000" w:themeColor="text1"/>
        </w:rPr>
        <w:t>мого переключении нескольких выходных цепей постоянного и пере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1"/>
        </w:rPr>
        <w:t>менного тока, что обусловлено наличием раздельных групп контак</w:t>
      </w:r>
      <w:r w:rsidRPr="00EB57B5">
        <w:rPr>
          <w:color w:val="000000" w:themeColor="text1"/>
          <w:spacing w:val="1"/>
        </w:rPr>
        <w:softHyphen/>
      </w:r>
      <w:r w:rsidRPr="00EB57B5">
        <w:rPr>
          <w:color w:val="000000" w:themeColor="text1"/>
          <w:spacing w:val="-1"/>
        </w:rPr>
        <w:t>тов у этих элементов. При этом выходные цепи оказываются галь</w:t>
      </w:r>
      <w:r w:rsidRPr="00EB57B5">
        <w:rPr>
          <w:color w:val="000000" w:themeColor="text1"/>
          <w:spacing w:val="-1"/>
        </w:rPr>
        <w:softHyphen/>
      </w:r>
      <w:r w:rsidRPr="00EB57B5">
        <w:rPr>
          <w:color w:val="000000" w:themeColor="text1"/>
          <w:spacing w:val="4"/>
        </w:rPr>
        <w:t>ванически не связанными одна с другой и с входной цепью.</w:t>
      </w:r>
    </w:p>
    <w:p w:rsidR="00EB57B5" w:rsidRPr="00EB57B5" w:rsidRDefault="00EB57B5" w:rsidP="00EB57B5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EB57B5">
        <w:rPr>
          <w:color w:val="000000" w:themeColor="text1"/>
          <w:spacing w:val="-1"/>
          <w:sz w:val="28"/>
          <w:szCs w:val="28"/>
        </w:rPr>
        <w:t xml:space="preserve">Достоинствами реле также являются малые потери мощности в </w:t>
      </w:r>
      <w:r w:rsidRPr="00EB57B5">
        <w:rPr>
          <w:color w:val="000000" w:themeColor="text1"/>
          <w:sz w:val="28"/>
          <w:szCs w:val="28"/>
        </w:rPr>
        <w:t>контактном переходе, практически бесконечное отношение сопротив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1"/>
          <w:sz w:val="28"/>
          <w:szCs w:val="28"/>
        </w:rPr>
        <w:t>лений контакта в разомкнутом и замкнутом состояниях, независи</w:t>
      </w:r>
      <w:r w:rsidRPr="00EB57B5">
        <w:rPr>
          <w:color w:val="000000" w:themeColor="text1"/>
          <w:spacing w:val="1"/>
          <w:sz w:val="28"/>
          <w:szCs w:val="28"/>
        </w:rPr>
        <w:softHyphen/>
      </w:r>
      <w:r w:rsidRPr="00EB57B5">
        <w:rPr>
          <w:color w:val="000000" w:themeColor="text1"/>
          <w:spacing w:val="-3"/>
          <w:sz w:val="28"/>
          <w:szCs w:val="28"/>
        </w:rPr>
        <w:t xml:space="preserve">мость от воздействия электрических и магнитных нолей, высокая </w:t>
      </w:r>
      <w:r w:rsidRPr="00EB57B5">
        <w:rPr>
          <w:color w:val="000000" w:themeColor="text1"/>
          <w:spacing w:val="3"/>
          <w:sz w:val="28"/>
          <w:szCs w:val="28"/>
        </w:rPr>
        <w:t>электрическая прочность и др.</w:t>
      </w:r>
      <w:proofErr w:type="gramEnd"/>
    </w:p>
    <w:p w:rsidR="00EB57B5" w:rsidRPr="00EB57B5" w:rsidRDefault="00EB57B5" w:rsidP="00EB57B5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Однако контактные реле имеют относительно большие размеры и массу, небольшой срок службы, особенно при работе в импульсном </w:t>
      </w:r>
      <w:r w:rsidRPr="00EB57B5">
        <w:rPr>
          <w:color w:val="000000" w:themeColor="text1"/>
          <w:spacing w:val="-1"/>
          <w:sz w:val="28"/>
          <w:szCs w:val="28"/>
        </w:rPr>
        <w:t xml:space="preserve">режиме, недостаточное быстродействие, обусловленное наличием </w:t>
      </w:r>
      <w:r w:rsidRPr="00EB57B5">
        <w:rPr>
          <w:color w:val="000000" w:themeColor="text1"/>
          <w:spacing w:val="2"/>
          <w:sz w:val="28"/>
          <w:szCs w:val="28"/>
        </w:rPr>
        <w:t xml:space="preserve">механических перемещений при работе реле. Указанные недостатки </w:t>
      </w:r>
      <w:r w:rsidRPr="00EB57B5">
        <w:rPr>
          <w:color w:val="000000" w:themeColor="text1"/>
          <w:sz w:val="28"/>
          <w:szCs w:val="28"/>
        </w:rPr>
        <w:t xml:space="preserve">в основном могут быть устранены применением бесконтактных реле, у </w:t>
      </w:r>
      <w:r w:rsidRPr="00EB57B5">
        <w:rPr>
          <w:color w:val="000000" w:themeColor="text1"/>
          <w:spacing w:val="-1"/>
          <w:sz w:val="28"/>
          <w:szCs w:val="28"/>
        </w:rPr>
        <w:t xml:space="preserve">которых отсутствуют подвижные трущиеся элементы. Бесконтактные приборы обладают большим быстродействием, имеют малые размеры </w:t>
      </w:r>
      <w:r w:rsidRPr="00EB57B5">
        <w:rPr>
          <w:color w:val="000000" w:themeColor="text1"/>
          <w:sz w:val="28"/>
          <w:szCs w:val="28"/>
        </w:rPr>
        <w:t xml:space="preserve">и массу, менее подвержены воздействию вибрации, наблюдающейся </w:t>
      </w:r>
      <w:r w:rsidRPr="00EB57B5">
        <w:rPr>
          <w:color w:val="000000" w:themeColor="text1"/>
          <w:spacing w:val="-1"/>
          <w:sz w:val="28"/>
          <w:szCs w:val="28"/>
        </w:rPr>
        <w:t>при проследовании подвижного состава.</w:t>
      </w:r>
      <w:r w:rsidRPr="00EB57B5">
        <w:rPr>
          <w:color w:val="000000" w:themeColor="text1"/>
          <w:spacing w:val="2"/>
          <w:sz w:val="28"/>
          <w:szCs w:val="28"/>
        </w:rPr>
        <w:t xml:space="preserve"> Бесконтактные  приборы  получают все более широкое </w:t>
      </w:r>
      <w:r w:rsidRPr="00EB57B5">
        <w:rPr>
          <w:color w:val="000000" w:themeColor="text1"/>
          <w:sz w:val="28"/>
          <w:szCs w:val="28"/>
        </w:rPr>
        <w:t>внедрение.</w:t>
      </w:r>
    </w:p>
    <w:p w:rsidR="00EB57B5" w:rsidRPr="00EB57B5" w:rsidRDefault="00EB57B5" w:rsidP="00EB57B5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lastRenderedPageBreak/>
        <w:t>Вместе с тем бесконтактные приборы релейного действия имеют и существенные недостатки, которые связаны с трудностью построения бесконтактных элементов, отвечающих одному из основных требова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1"/>
          <w:sz w:val="28"/>
          <w:szCs w:val="28"/>
        </w:rPr>
        <w:t>ний к устройствам СЦБ — исключению опасных положений при по</w:t>
      </w:r>
      <w:r w:rsidRPr="00EB57B5">
        <w:rPr>
          <w:color w:val="000000" w:themeColor="text1"/>
          <w:spacing w:val="1"/>
          <w:sz w:val="28"/>
          <w:szCs w:val="28"/>
        </w:rPr>
        <w:softHyphen/>
      </w:r>
      <w:r w:rsidRPr="00EB57B5">
        <w:rPr>
          <w:color w:val="000000" w:themeColor="text1"/>
          <w:spacing w:val="4"/>
          <w:sz w:val="28"/>
          <w:szCs w:val="28"/>
        </w:rPr>
        <w:t>вреждении отдельных элементов схем. При использовании бескон</w:t>
      </w:r>
      <w:r w:rsidRPr="00EB57B5">
        <w:rPr>
          <w:color w:val="000000" w:themeColor="text1"/>
          <w:spacing w:val="4"/>
          <w:sz w:val="28"/>
          <w:szCs w:val="28"/>
        </w:rPr>
        <w:softHyphen/>
      </w:r>
      <w:r w:rsidRPr="00EB57B5">
        <w:rPr>
          <w:color w:val="000000" w:themeColor="text1"/>
          <w:spacing w:val="2"/>
          <w:sz w:val="28"/>
          <w:szCs w:val="28"/>
        </w:rPr>
        <w:t xml:space="preserve">тактных реле возникает трудность одновременного коммутирования </w:t>
      </w:r>
      <w:r w:rsidRPr="00EB57B5">
        <w:rPr>
          <w:color w:val="000000" w:themeColor="text1"/>
          <w:sz w:val="28"/>
          <w:szCs w:val="28"/>
        </w:rPr>
        <w:t>нескольких выходных цепей, гальванически не связанных друг с дру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3"/>
          <w:sz w:val="28"/>
          <w:szCs w:val="28"/>
        </w:rPr>
        <w:t>гом. Указанные недостатки ограничивают область применения бес</w:t>
      </w:r>
      <w:r w:rsidRPr="00EB57B5">
        <w:rPr>
          <w:color w:val="000000" w:themeColor="text1"/>
          <w:spacing w:val="3"/>
          <w:sz w:val="28"/>
          <w:szCs w:val="28"/>
        </w:rPr>
        <w:softHyphen/>
      </w:r>
      <w:r w:rsidRPr="00EB57B5">
        <w:rPr>
          <w:color w:val="000000" w:themeColor="text1"/>
          <w:spacing w:val="4"/>
          <w:sz w:val="28"/>
          <w:szCs w:val="28"/>
        </w:rPr>
        <w:t>контактных реле в устройствах железнодорожной автоматики и те</w:t>
      </w:r>
      <w:r w:rsidRPr="00EB57B5">
        <w:rPr>
          <w:color w:val="000000" w:themeColor="text1"/>
          <w:spacing w:val="4"/>
          <w:sz w:val="28"/>
          <w:szCs w:val="28"/>
        </w:rPr>
        <w:softHyphen/>
      </w:r>
      <w:r w:rsidRPr="00EB57B5">
        <w:rPr>
          <w:color w:val="000000" w:themeColor="text1"/>
          <w:sz w:val="28"/>
          <w:szCs w:val="28"/>
        </w:rPr>
        <w:t>лемеханики, поэтому в ответственных исполнительных цепях, а также при необходимости коммутации нескольких гальванически не связан</w:t>
      </w:r>
      <w:r w:rsidRPr="00EB57B5">
        <w:rPr>
          <w:color w:val="000000" w:themeColor="text1"/>
          <w:sz w:val="28"/>
          <w:szCs w:val="28"/>
        </w:rPr>
        <w:softHyphen/>
        <w:t>ных выходных цепей сохраняются, как правило, контактные реле, ко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1"/>
          <w:sz w:val="28"/>
          <w:szCs w:val="28"/>
        </w:rPr>
        <w:t>торые непрерывно совершенствуются.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>В перспективе наиболее приемлемым следует признать оптималь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3"/>
        </w:rPr>
        <w:t xml:space="preserve">ное сочетание контактных и бесконтактных приборов. Применение тех </w:t>
      </w:r>
      <w:r w:rsidRPr="00EB57B5">
        <w:rPr>
          <w:color w:val="000000" w:themeColor="text1"/>
        </w:rPr>
        <w:t>или иных приборов в конкретных системах автоматики и телемехани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2"/>
        </w:rPr>
        <w:t xml:space="preserve">ки определяется на основании эксплуатационных, технических и </w:t>
      </w:r>
      <w:r w:rsidRPr="00EB57B5">
        <w:rPr>
          <w:color w:val="000000" w:themeColor="text1"/>
          <w:spacing w:val="2"/>
        </w:rPr>
        <w:t>экономических требований, предъявляемых к вновь разрабатывае</w:t>
      </w:r>
      <w:r w:rsidRPr="00EB57B5">
        <w:rPr>
          <w:color w:val="000000" w:themeColor="text1"/>
          <w:spacing w:val="2"/>
        </w:rPr>
        <w:softHyphen/>
        <w:t>мым и проектируемым системам.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>Рассмотренные классификация и основ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4"/>
        </w:rPr>
        <w:t>ные характеристики относятся лишь к контактным реле.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По надежности действия реле подразделяются на </w:t>
      </w:r>
      <w:r w:rsidRPr="00EB57B5">
        <w:rPr>
          <w:color w:val="000000" w:themeColor="text1"/>
          <w:lang w:val="en-US"/>
        </w:rPr>
        <w:t>I</w:t>
      </w:r>
      <w:r w:rsidRPr="00EB57B5">
        <w:rPr>
          <w:color w:val="000000" w:themeColor="text1"/>
        </w:rPr>
        <w:t xml:space="preserve"> и низшие клас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2"/>
        </w:rPr>
        <w:t>сы надежности.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К реле </w:t>
      </w:r>
      <w:r w:rsidRPr="00EB57B5">
        <w:rPr>
          <w:color w:val="000000" w:themeColor="text1"/>
          <w:lang w:val="en-US"/>
        </w:rPr>
        <w:t>I</w:t>
      </w:r>
      <w:r w:rsidRPr="00EB57B5">
        <w:rPr>
          <w:color w:val="000000" w:themeColor="text1"/>
        </w:rPr>
        <w:t xml:space="preserve"> класса надежности относятся реле, у которых возврат </w:t>
      </w:r>
      <w:r w:rsidRPr="00EB57B5">
        <w:rPr>
          <w:color w:val="000000" w:themeColor="text1"/>
          <w:spacing w:val="-1"/>
        </w:rPr>
        <w:t>якоря при выключении тока в обмотках обеспечивается с максималь</w:t>
      </w:r>
      <w:r w:rsidRPr="00EB57B5">
        <w:rPr>
          <w:color w:val="000000" w:themeColor="text1"/>
          <w:spacing w:val="-1"/>
        </w:rPr>
        <w:softHyphen/>
      </w:r>
      <w:r w:rsidRPr="00EB57B5">
        <w:rPr>
          <w:color w:val="000000" w:themeColor="text1"/>
          <w:spacing w:val="2"/>
        </w:rPr>
        <w:t xml:space="preserve">ной гарантией и осуществляется под действием собственного веса </w:t>
      </w:r>
      <w:r w:rsidRPr="00EB57B5">
        <w:rPr>
          <w:color w:val="000000" w:themeColor="text1"/>
        </w:rPr>
        <w:t xml:space="preserve">(силы тяжести). Реле </w:t>
      </w:r>
      <w:r w:rsidRPr="00EB57B5">
        <w:rPr>
          <w:color w:val="000000" w:themeColor="text1"/>
          <w:lang w:val="en-US"/>
        </w:rPr>
        <w:t>I</w:t>
      </w:r>
      <w:r w:rsidRPr="00EB57B5">
        <w:rPr>
          <w:color w:val="000000" w:themeColor="text1"/>
        </w:rPr>
        <w:t xml:space="preserve"> класса надежности имеют также следующие дополнительные свойства, обеспечивающие высокую надежность их </w:t>
      </w:r>
      <w:r w:rsidRPr="00EB57B5">
        <w:rPr>
          <w:color w:val="000000" w:themeColor="text1"/>
          <w:spacing w:val="-2"/>
        </w:rPr>
        <w:t>действия: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EB57B5">
        <w:rPr>
          <w:color w:val="000000" w:themeColor="text1"/>
          <w:sz w:val="28"/>
          <w:szCs w:val="28"/>
        </w:rPr>
        <w:t>несвариваемость</w:t>
      </w:r>
      <w:proofErr w:type="spellEnd"/>
      <w:r w:rsidRPr="00EB57B5">
        <w:rPr>
          <w:color w:val="000000" w:themeColor="text1"/>
          <w:sz w:val="28"/>
          <w:szCs w:val="28"/>
        </w:rPr>
        <w:t xml:space="preserve"> фронтовых  контактов,  замыкающих  наиболее </w:t>
      </w:r>
      <w:r w:rsidRPr="00EB57B5">
        <w:rPr>
          <w:color w:val="000000" w:themeColor="text1"/>
          <w:spacing w:val="5"/>
          <w:sz w:val="28"/>
          <w:szCs w:val="28"/>
        </w:rPr>
        <w:t>ответственные цепи при  возбужденном состоянии  реле; для этого</w:t>
      </w:r>
      <w:r w:rsidRPr="00EB57B5">
        <w:rPr>
          <w:color w:val="000000" w:themeColor="text1"/>
          <w:sz w:val="28"/>
          <w:szCs w:val="28"/>
        </w:rPr>
        <w:t xml:space="preserve"> фронтовые контакты изготовляют из графита с примесью серебра, а </w:t>
      </w:r>
      <w:r w:rsidRPr="00EB57B5">
        <w:rPr>
          <w:i/>
          <w:color w:val="000000" w:themeColor="text1"/>
          <w:spacing w:val="4"/>
          <w:sz w:val="28"/>
          <w:szCs w:val="28"/>
        </w:rPr>
        <w:t xml:space="preserve"> </w:t>
      </w:r>
      <w:r w:rsidRPr="00EB57B5">
        <w:rPr>
          <w:color w:val="000000" w:themeColor="text1"/>
          <w:spacing w:val="4"/>
          <w:sz w:val="28"/>
          <w:szCs w:val="28"/>
        </w:rPr>
        <w:t>остальные контакты — из серебра;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EB57B5">
        <w:rPr>
          <w:color w:val="000000" w:themeColor="text1"/>
          <w:sz w:val="28"/>
          <w:szCs w:val="28"/>
        </w:rPr>
        <w:t xml:space="preserve">надежное  контактное  нажатие  и  сравнительно  большие  </w:t>
      </w:r>
      <w:proofErr w:type="spellStart"/>
      <w:r w:rsidRPr="00EB57B5">
        <w:rPr>
          <w:color w:val="000000" w:themeColor="text1"/>
          <w:sz w:val="28"/>
          <w:szCs w:val="28"/>
        </w:rPr>
        <w:t>меж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3"/>
          <w:sz w:val="28"/>
          <w:szCs w:val="28"/>
        </w:rPr>
        <w:t>контактные</w:t>
      </w:r>
      <w:proofErr w:type="spellEnd"/>
      <w:r w:rsidRPr="00EB57B5">
        <w:rPr>
          <w:color w:val="000000" w:themeColor="text1"/>
          <w:spacing w:val="3"/>
          <w:sz w:val="28"/>
          <w:szCs w:val="28"/>
        </w:rPr>
        <w:t xml:space="preserve"> расстояния (нажатие  на  фронтовые  контакты  не  ме</w:t>
      </w:r>
      <w:r w:rsidRPr="00EB57B5">
        <w:rPr>
          <w:color w:val="000000" w:themeColor="text1"/>
          <w:sz w:val="28"/>
          <w:szCs w:val="28"/>
        </w:rPr>
        <w:t xml:space="preserve">нее 0,3 Н, на тыловые — не менее 0,15 Н), зазор между контактами при крайних  положениях  якоря  должен  быть  не   менее   1,3   мм; </w:t>
      </w:r>
      <w:r w:rsidRPr="00EB57B5">
        <w:rPr>
          <w:color w:val="000000" w:themeColor="text1"/>
          <w:spacing w:val="3"/>
          <w:sz w:val="28"/>
          <w:szCs w:val="28"/>
        </w:rPr>
        <w:t xml:space="preserve">исключение залипания  якоря  при  выключении  тока  в обмотке </w:t>
      </w:r>
      <w:r w:rsidRPr="00EB57B5">
        <w:rPr>
          <w:color w:val="000000" w:themeColor="text1"/>
          <w:sz w:val="28"/>
          <w:szCs w:val="28"/>
        </w:rPr>
        <w:t xml:space="preserve">реле, что обеспечивается наличием антимагнитных штифтов на якоре. </w:t>
      </w:r>
      <w:proofErr w:type="gramEnd"/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Реле </w:t>
      </w:r>
      <w:r w:rsidRPr="00EB57B5">
        <w:rPr>
          <w:color w:val="000000" w:themeColor="text1"/>
          <w:sz w:val="28"/>
          <w:szCs w:val="28"/>
          <w:lang w:val="en-US"/>
        </w:rPr>
        <w:t>I</w:t>
      </w:r>
      <w:r w:rsidRPr="00EB57B5">
        <w:rPr>
          <w:color w:val="000000" w:themeColor="text1"/>
          <w:sz w:val="28"/>
          <w:szCs w:val="28"/>
        </w:rPr>
        <w:t xml:space="preserve"> класса надежности применяют во всех системах автоматики и телемеханики без дополнительного схемного контроля отпускания </w:t>
      </w:r>
      <w:r w:rsidRPr="00EB57B5">
        <w:rPr>
          <w:color w:val="000000" w:themeColor="text1"/>
          <w:spacing w:val="-5"/>
          <w:sz w:val="28"/>
          <w:szCs w:val="28"/>
        </w:rPr>
        <w:t>якоря.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4"/>
          <w:sz w:val="28"/>
          <w:szCs w:val="28"/>
        </w:rPr>
        <w:t>У реле низших классов надежности возврат якоря при выключе</w:t>
      </w:r>
      <w:r w:rsidRPr="00EB57B5">
        <w:rPr>
          <w:color w:val="000000" w:themeColor="text1"/>
          <w:sz w:val="28"/>
          <w:szCs w:val="28"/>
        </w:rPr>
        <w:t>нии тока в обмотках реле может обеспечиваться как под действием собственного веса, так и под действием сил реакции контактных пру</w:t>
      </w:r>
      <w:r w:rsidRPr="00EB57B5">
        <w:rPr>
          <w:color w:val="000000" w:themeColor="text1"/>
          <w:sz w:val="28"/>
          <w:szCs w:val="28"/>
        </w:rPr>
        <w:softHyphen/>
        <w:t>жин. Эти реле, как правило, используют в схемах, не связанных непо</w:t>
      </w:r>
      <w:r w:rsidRPr="00EB57B5">
        <w:rPr>
          <w:color w:val="000000" w:themeColor="text1"/>
          <w:sz w:val="28"/>
          <w:szCs w:val="28"/>
        </w:rPr>
        <w:softHyphen/>
        <w:t>средственно с обеспечением безопасности движения поездов (дис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-2"/>
          <w:sz w:val="28"/>
          <w:szCs w:val="28"/>
        </w:rPr>
        <w:t xml:space="preserve">петчерский контроль, схемы наборной группы маршрутно-релейной </w:t>
      </w:r>
      <w:r w:rsidRPr="00EB57B5">
        <w:rPr>
          <w:color w:val="000000" w:themeColor="text1"/>
          <w:spacing w:val="1"/>
          <w:sz w:val="28"/>
          <w:szCs w:val="28"/>
        </w:rPr>
        <w:t xml:space="preserve">централизации, кодовая аппаратура диспетчерской централизации и </w:t>
      </w:r>
      <w:r w:rsidRPr="00EB57B5">
        <w:rPr>
          <w:color w:val="000000" w:themeColor="text1"/>
          <w:spacing w:val="13"/>
          <w:sz w:val="28"/>
          <w:szCs w:val="28"/>
        </w:rPr>
        <w:t>др.). При использовании этих реле в ответственных цепях (де</w:t>
      </w:r>
      <w:r w:rsidRPr="00EB57B5">
        <w:rPr>
          <w:color w:val="000000" w:themeColor="text1"/>
          <w:spacing w:val="-2"/>
          <w:sz w:val="28"/>
          <w:szCs w:val="28"/>
        </w:rPr>
        <w:t xml:space="preserve">шифраторы автоблокировки </w:t>
      </w:r>
      <w:r w:rsidRPr="00EB57B5">
        <w:rPr>
          <w:color w:val="000000" w:themeColor="text1"/>
          <w:spacing w:val="-2"/>
          <w:sz w:val="28"/>
          <w:szCs w:val="28"/>
        </w:rPr>
        <w:lastRenderedPageBreak/>
        <w:t>и АЛС, путевые реле импульсных рельсо</w:t>
      </w:r>
      <w:r w:rsidRPr="00EB57B5">
        <w:rPr>
          <w:color w:val="000000" w:themeColor="text1"/>
          <w:spacing w:val="-2"/>
          <w:sz w:val="28"/>
          <w:szCs w:val="28"/>
        </w:rPr>
        <w:softHyphen/>
      </w:r>
      <w:r w:rsidRPr="00EB57B5">
        <w:rPr>
          <w:color w:val="000000" w:themeColor="text1"/>
          <w:sz w:val="28"/>
          <w:szCs w:val="28"/>
        </w:rPr>
        <w:t>вых цепей и др.) предусматривают обязательный схемный контроль притяжения и отпускания якоря реле при непрерывной импульсной работе. Если же эти реле работают в ответственных цепях с непрерыв</w:t>
      </w:r>
      <w:r w:rsidRPr="00EB57B5">
        <w:rPr>
          <w:color w:val="000000" w:themeColor="text1"/>
          <w:sz w:val="28"/>
          <w:szCs w:val="28"/>
        </w:rPr>
        <w:softHyphen/>
        <w:t>ным питанием, то применяют их дублирование (параллельное или последовательное включение обмоток реле и последовательное вклю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3"/>
          <w:sz w:val="28"/>
          <w:szCs w:val="28"/>
        </w:rPr>
        <w:t>чение контактов).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По принципу действия реле подразделяют на следующие типы: 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b/>
          <w:color w:val="000000" w:themeColor="text1"/>
        </w:rPr>
        <w:t xml:space="preserve">- </w:t>
      </w:r>
      <w:r w:rsidRPr="00EB57B5">
        <w:rPr>
          <w:color w:val="000000" w:themeColor="text1"/>
        </w:rPr>
        <w:t xml:space="preserve">электромагнитные, в основу </w:t>
      </w:r>
      <w:proofErr w:type="gramStart"/>
      <w:r w:rsidRPr="00EB57B5">
        <w:rPr>
          <w:color w:val="000000" w:themeColor="text1"/>
        </w:rPr>
        <w:t>действия</w:t>
      </w:r>
      <w:proofErr w:type="gramEnd"/>
      <w:r w:rsidRPr="00EB57B5">
        <w:rPr>
          <w:color w:val="000000" w:themeColor="text1"/>
        </w:rPr>
        <w:t xml:space="preserve"> которых положено свойство электромагнита притягивать якорь и переключать связанные с ним контакты при протекании по обмотке тока. Электромагнитные реле получили наиболее широкое распространение в железнодорожной и </w:t>
      </w:r>
      <w:r w:rsidRPr="00EB57B5">
        <w:rPr>
          <w:color w:val="000000" w:themeColor="text1"/>
          <w:spacing w:val="3"/>
        </w:rPr>
        <w:t>промышленной автоматике и телемеханике;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  <w:spacing w:val="5"/>
        </w:rPr>
        <w:t>- индукционные (двухэлементные), работающие от взаимодей</w:t>
      </w:r>
      <w:r w:rsidRPr="00EB57B5">
        <w:rPr>
          <w:color w:val="000000" w:themeColor="text1"/>
          <w:spacing w:val="5"/>
        </w:rPr>
        <w:softHyphen/>
      </w:r>
      <w:r w:rsidRPr="00EB57B5">
        <w:rPr>
          <w:color w:val="000000" w:themeColor="text1"/>
        </w:rPr>
        <w:t>ствия переменного магнитного потока одного элемента и тока, инду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3"/>
        </w:rPr>
        <w:t>цируемого в легком подвижном секторе переменным магнитным пото</w:t>
      </w:r>
      <w:r w:rsidRPr="00EB57B5">
        <w:rPr>
          <w:color w:val="000000" w:themeColor="text1"/>
          <w:spacing w:val="-3"/>
        </w:rPr>
        <w:softHyphen/>
      </w:r>
      <w:r w:rsidRPr="00EB57B5">
        <w:rPr>
          <w:color w:val="000000" w:themeColor="text1"/>
        </w:rPr>
        <w:t>ком другого элемента. Индукционные реле работают только от пере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1"/>
        </w:rPr>
        <w:t>менного тока;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  <w:spacing w:val="4"/>
        </w:rPr>
      </w:pPr>
      <w:r w:rsidRPr="00EB57B5">
        <w:rPr>
          <w:color w:val="000000" w:themeColor="text1"/>
        </w:rPr>
        <w:t>- электротермические, основанные на явлении расширения тел при нагревании; чаще всего в электротермических реле применяют биметаллические пластины, изгибающиеся при нагревании, и замыка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4"/>
        </w:rPr>
        <w:t>ющие контакты, связанные с биметаллическими пластинами.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  <w:spacing w:val="2"/>
        </w:rPr>
      </w:pPr>
      <w:r w:rsidRPr="00EB57B5">
        <w:rPr>
          <w:color w:val="000000" w:themeColor="text1"/>
        </w:rPr>
        <w:t>По роду питающего тока реле подразделяются на реле постоянно</w:t>
      </w:r>
      <w:r w:rsidRPr="00EB57B5">
        <w:rPr>
          <w:color w:val="000000" w:themeColor="text1"/>
          <w:spacing w:val="2"/>
        </w:rPr>
        <w:t>го, переменного и постоянно-переменного тока.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Реле постоянного тока подразделяются </w:t>
      </w:r>
      <w:proofErr w:type="gramStart"/>
      <w:r w:rsidRPr="00EB57B5">
        <w:rPr>
          <w:color w:val="000000" w:themeColor="text1"/>
        </w:rPr>
        <w:t>на</w:t>
      </w:r>
      <w:proofErr w:type="gramEnd"/>
      <w:r w:rsidRPr="00EB57B5">
        <w:rPr>
          <w:color w:val="000000" w:themeColor="text1"/>
        </w:rPr>
        <w:t xml:space="preserve"> </w:t>
      </w:r>
      <w:r w:rsidRPr="00EB57B5">
        <w:rPr>
          <w:color w:val="000000" w:themeColor="text1"/>
          <w:spacing w:val="51"/>
        </w:rPr>
        <w:t xml:space="preserve">нейтральные, </w:t>
      </w:r>
      <w:r w:rsidRPr="00EB57B5">
        <w:rPr>
          <w:color w:val="000000" w:themeColor="text1"/>
          <w:spacing w:val="47"/>
        </w:rPr>
        <w:t>поляризованные</w:t>
      </w:r>
      <w:r w:rsidRPr="00EB57B5">
        <w:rPr>
          <w:color w:val="000000" w:themeColor="text1"/>
        </w:rPr>
        <w:t xml:space="preserve"> и   </w:t>
      </w:r>
      <w:r w:rsidRPr="00EB57B5">
        <w:rPr>
          <w:color w:val="000000" w:themeColor="text1"/>
          <w:spacing w:val="42"/>
        </w:rPr>
        <w:t>комбинированные.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В зависимости от времени срабатывания реле делятся на </w:t>
      </w:r>
      <w:r w:rsidRPr="00EB57B5">
        <w:rPr>
          <w:color w:val="000000" w:themeColor="text1"/>
          <w:spacing w:val="49"/>
        </w:rPr>
        <w:t>быстродействующие</w:t>
      </w:r>
      <w:r w:rsidRPr="00EB57B5">
        <w:rPr>
          <w:color w:val="000000" w:themeColor="text1"/>
        </w:rPr>
        <w:t xml:space="preserve"> </w:t>
      </w:r>
      <w:r w:rsidRPr="00EB57B5">
        <w:rPr>
          <w:color w:val="000000" w:themeColor="text1"/>
          <w:spacing w:val="-5"/>
        </w:rPr>
        <w:t xml:space="preserve">— </w:t>
      </w:r>
      <w:proofErr w:type="gramStart"/>
      <w:r w:rsidRPr="00EB57B5">
        <w:rPr>
          <w:color w:val="000000" w:themeColor="text1"/>
          <w:spacing w:val="-5"/>
        </w:rPr>
        <w:t>с</w:t>
      </w:r>
      <w:proofErr w:type="gramEnd"/>
      <w:r w:rsidRPr="00EB57B5">
        <w:rPr>
          <w:color w:val="000000" w:themeColor="text1"/>
          <w:spacing w:val="-5"/>
        </w:rPr>
        <w:t xml:space="preserve"> временем срабатывания на притя</w:t>
      </w:r>
      <w:r w:rsidRPr="00EB57B5">
        <w:rPr>
          <w:color w:val="000000" w:themeColor="text1"/>
          <w:spacing w:val="-5"/>
        </w:rPr>
        <w:softHyphen/>
      </w:r>
      <w:r w:rsidRPr="00EB57B5">
        <w:rPr>
          <w:color w:val="000000" w:themeColor="text1"/>
          <w:spacing w:val="17"/>
        </w:rPr>
        <w:t xml:space="preserve">жение и отпускание до 0,03 с; </w:t>
      </w:r>
      <w:proofErr w:type="spellStart"/>
      <w:r w:rsidRPr="00EB57B5">
        <w:rPr>
          <w:color w:val="000000" w:themeColor="text1"/>
          <w:spacing w:val="17"/>
        </w:rPr>
        <w:t>нормальнодействующие</w:t>
      </w:r>
      <w:proofErr w:type="spellEnd"/>
      <w:r w:rsidRPr="00EB57B5">
        <w:rPr>
          <w:color w:val="000000" w:themeColor="text1"/>
          <w:spacing w:val="17"/>
        </w:rPr>
        <w:t xml:space="preserve"> — с </w:t>
      </w:r>
      <w:r w:rsidRPr="00EB57B5">
        <w:rPr>
          <w:color w:val="000000" w:themeColor="text1"/>
          <w:spacing w:val="-4"/>
        </w:rPr>
        <w:t xml:space="preserve">временем срабатывания до 0,3 с; </w:t>
      </w:r>
      <w:r w:rsidRPr="00EB57B5">
        <w:rPr>
          <w:color w:val="000000" w:themeColor="text1"/>
          <w:spacing w:val="48"/>
        </w:rPr>
        <w:t>медленнодействующие</w:t>
      </w:r>
      <w:r w:rsidRPr="00EB57B5">
        <w:rPr>
          <w:color w:val="000000" w:themeColor="text1"/>
          <w:spacing w:val="-4"/>
        </w:rPr>
        <w:t xml:space="preserve"> — с </w:t>
      </w:r>
      <w:r w:rsidRPr="00EB57B5">
        <w:rPr>
          <w:color w:val="000000" w:themeColor="text1"/>
          <w:spacing w:val="-1"/>
        </w:rPr>
        <w:t xml:space="preserve">временем срабатывания до 1,5 с; </w:t>
      </w:r>
      <w:r w:rsidRPr="00EB57B5">
        <w:rPr>
          <w:color w:val="000000" w:themeColor="text1"/>
          <w:spacing w:val="60"/>
        </w:rPr>
        <w:t>временные</w:t>
      </w:r>
      <w:r w:rsidRPr="00EB57B5">
        <w:rPr>
          <w:color w:val="000000" w:themeColor="text1"/>
          <w:spacing w:val="-1"/>
        </w:rPr>
        <w:t xml:space="preserve"> (реле выдержки вре</w:t>
      </w:r>
      <w:r w:rsidRPr="00EB57B5">
        <w:rPr>
          <w:color w:val="000000" w:themeColor="text1"/>
          <w:spacing w:val="-1"/>
        </w:rPr>
        <w:softHyphen/>
      </w:r>
      <w:r w:rsidRPr="00EB57B5">
        <w:rPr>
          <w:color w:val="000000" w:themeColor="text1"/>
          <w:spacing w:val="5"/>
        </w:rPr>
        <w:t>мени) — с временем срабатывания свыше 1,5 с.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Реле имеет два состояния — рабочее (возбужденное) и нерабочее (обесточенное). В рабочем состоянии реле возбуждено током, якорь </w:t>
      </w:r>
      <w:r w:rsidRPr="00EB57B5">
        <w:rPr>
          <w:color w:val="000000" w:themeColor="text1"/>
          <w:spacing w:val="1"/>
        </w:rPr>
        <w:t>его притянут, верхние, нормально разомкнутые (фронтовые) контак</w:t>
      </w:r>
      <w:r w:rsidRPr="00EB57B5">
        <w:rPr>
          <w:color w:val="000000" w:themeColor="text1"/>
          <w:spacing w:val="1"/>
        </w:rPr>
        <w:softHyphen/>
      </w:r>
      <w:r w:rsidRPr="00EB57B5">
        <w:rPr>
          <w:color w:val="000000" w:themeColor="text1"/>
        </w:rPr>
        <w:t>ты замкнуты. В нерабочем положении через обмотку реле ток не про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2"/>
        </w:rPr>
        <w:t>текает (или он ниже тока отпускания), якорь находится в отпущен</w:t>
      </w:r>
      <w:r w:rsidRPr="00EB57B5">
        <w:rPr>
          <w:color w:val="000000" w:themeColor="text1"/>
          <w:spacing w:val="2"/>
        </w:rPr>
        <w:softHyphen/>
      </w:r>
      <w:r w:rsidRPr="00EB57B5">
        <w:rPr>
          <w:color w:val="000000" w:themeColor="text1"/>
        </w:rPr>
        <w:t xml:space="preserve">ном положении, при этом замыкаются нижние, нормально замкнутые </w:t>
      </w:r>
      <w:r w:rsidRPr="00EB57B5">
        <w:rPr>
          <w:color w:val="000000" w:themeColor="text1"/>
          <w:spacing w:val="3"/>
        </w:rPr>
        <w:t>(тыловые), контакты.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Напряжение и ток, при которых якорь притягивается до </w:t>
      </w:r>
      <w:proofErr w:type="gramStart"/>
      <w:r w:rsidRPr="00EB57B5">
        <w:rPr>
          <w:color w:val="000000" w:themeColor="text1"/>
        </w:rPr>
        <w:t>упора</w:t>
      </w:r>
      <w:proofErr w:type="gramEnd"/>
      <w:r w:rsidRPr="00EB57B5">
        <w:rPr>
          <w:color w:val="000000" w:themeColor="text1"/>
        </w:rPr>
        <w:t xml:space="preserve"> и </w:t>
      </w:r>
      <w:r w:rsidRPr="00EB57B5">
        <w:rPr>
          <w:color w:val="000000" w:themeColor="text1"/>
          <w:spacing w:val="11"/>
        </w:rPr>
        <w:t xml:space="preserve">замыкаются фронтовые контакты, называют </w:t>
      </w:r>
      <w:r w:rsidRPr="00EB57B5">
        <w:rPr>
          <w:color w:val="000000" w:themeColor="text1"/>
          <w:spacing w:val="52"/>
        </w:rPr>
        <w:t>напряжением</w:t>
      </w:r>
      <w:r w:rsidRPr="00EB57B5">
        <w:rPr>
          <w:color w:val="000000" w:themeColor="text1"/>
          <w:spacing w:val="11"/>
        </w:rPr>
        <w:t xml:space="preserve"> и </w:t>
      </w:r>
      <w:r w:rsidRPr="00EB57B5">
        <w:rPr>
          <w:color w:val="000000" w:themeColor="text1"/>
          <w:spacing w:val="45"/>
        </w:rPr>
        <w:t>током</w:t>
      </w:r>
      <w:r w:rsidRPr="00EB57B5">
        <w:rPr>
          <w:color w:val="000000" w:themeColor="text1"/>
        </w:rPr>
        <w:t xml:space="preserve"> </w:t>
      </w:r>
      <w:r w:rsidRPr="00EB57B5">
        <w:rPr>
          <w:color w:val="000000" w:themeColor="text1"/>
          <w:spacing w:val="53"/>
        </w:rPr>
        <w:t xml:space="preserve">срабатывания, </w:t>
      </w:r>
      <w:r w:rsidRPr="00EB57B5">
        <w:rPr>
          <w:color w:val="000000" w:themeColor="text1"/>
          <w:spacing w:val="-8"/>
        </w:rPr>
        <w:t>а напряжение и ток, при котором проис</w:t>
      </w:r>
      <w:r w:rsidRPr="00EB57B5">
        <w:rPr>
          <w:color w:val="000000" w:themeColor="text1"/>
          <w:spacing w:val="-8"/>
        </w:rPr>
        <w:softHyphen/>
        <w:t xml:space="preserve">ходит отпускание якоря, — </w:t>
      </w:r>
      <w:r w:rsidRPr="00EB57B5">
        <w:rPr>
          <w:color w:val="000000" w:themeColor="text1"/>
          <w:spacing w:val="51"/>
        </w:rPr>
        <w:t>напряжением</w:t>
      </w:r>
      <w:r w:rsidRPr="00EB57B5">
        <w:rPr>
          <w:color w:val="000000" w:themeColor="text1"/>
          <w:spacing w:val="-8"/>
        </w:rPr>
        <w:t xml:space="preserve"> </w:t>
      </w:r>
      <w:r w:rsidRPr="00EB57B5">
        <w:rPr>
          <w:color w:val="000000" w:themeColor="text1"/>
          <w:spacing w:val="43"/>
        </w:rPr>
        <w:t>(током)</w:t>
      </w:r>
      <w:r w:rsidRPr="00EB57B5">
        <w:rPr>
          <w:color w:val="000000" w:themeColor="text1"/>
          <w:spacing w:val="-8"/>
        </w:rPr>
        <w:t xml:space="preserve"> </w:t>
      </w:r>
      <w:r w:rsidRPr="00EB57B5">
        <w:rPr>
          <w:color w:val="000000" w:themeColor="text1"/>
          <w:spacing w:val="41"/>
        </w:rPr>
        <w:t>отпус</w:t>
      </w:r>
      <w:r w:rsidRPr="00EB57B5">
        <w:rPr>
          <w:color w:val="000000" w:themeColor="text1"/>
          <w:spacing w:val="41"/>
        </w:rPr>
        <w:softHyphen/>
      </w:r>
      <w:r w:rsidRPr="00EB57B5">
        <w:rPr>
          <w:color w:val="000000" w:themeColor="text1"/>
          <w:spacing w:val="56"/>
        </w:rPr>
        <w:t>кания.</w:t>
      </w:r>
      <w:r w:rsidRPr="00EB57B5">
        <w:rPr>
          <w:color w:val="000000" w:themeColor="text1"/>
        </w:rPr>
        <w:t xml:space="preserve"> </w:t>
      </w:r>
      <w:r w:rsidRPr="00EB57B5">
        <w:rPr>
          <w:color w:val="000000" w:themeColor="text1"/>
          <w:spacing w:val="-2"/>
        </w:rPr>
        <w:t xml:space="preserve">Номинальное рабочее напряжение всегда несколько выше </w:t>
      </w:r>
      <w:r w:rsidRPr="00EB57B5">
        <w:rPr>
          <w:color w:val="000000" w:themeColor="text1"/>
          <w:spacing w:val="8"/>
        </w:rPr>
        <w:t>напряжения срабатывания (обычно в 1,5 раза).</w:t>
      </w:r>
    </w:p>
    <w:p w:rsidR="00EB57B5" w:rsidRPr="00EB57B5" w:rsidRDefault="00EB57B5" w:rsidP="00EB57B5">
      <w:pPr>
        <w:shd w:val="clear" w:color="auto" w:fill="FFFFFF"/>
        <w:ind w:right="24"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1"/>
          <w:sz w:val="28"/>
          <w:szCs w:val="28"/>
        </w:rPr>
        <w:t xml:space="preserve">Отношение напряжения (тока) отпускания </w:t>
      </w:r>
      <w:proofErr w:type="gramStart"/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U</w:t>
      </w:r>
      <w:proofErr w:type="gramEnd"/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О</w:t>
      </w:r>
      <w:r w:rsidRPr="00EB57B5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EB57B5">
        <w:rPr>
          <w:color w:val="000000" w:themeColor="text1"/>
          <w:spacing w:val="1"/>
          <w:sz w:val="28"/>
          <w:szCs w:val="28"/>
        </w:rPr>
        <w:t>к напряжению (то</w:t>
      </w:r>
      <w:r w:rsidRPr="00EB57B5">
        <w:rPr>
          <w:color w:val="000000" w:themeColor="text1"/>
          <w:spacing w:val="1"/>
          <w:sz w:val="28"/>
          <w:szCs w:val="28"/>
        </w:rPr>
        <w:softHyphen/>
      </w:r>
      <w:r w:rsidRPr="00EB57B5">
        <w:rPr>
          <w:color w:val="000000" w:themeColor="text1"/>
          <w:spacing w:val="4"/>
          <w:sz w:val="28"/>
          <w:szCs w:val="28"/>
        </w:rPr>
        <w:t xml:space="preserve">ку)   срабатывания 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U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СР</w:t>
      </w:r>
      <w:r w:rsidRPr="00EB57B5">
        <w:rPr>
          <w:i/>
          <w:color w:val="000000" w:themeColor="text1"/>
          <w:spacing w:val="4"/>
          <w:sz w:val="28"/>
          <w:szCs w:val="28"/>
        </w:rPr>
        <w:t xml:space="preserve"> </w:t>
      </w:r>
      <w:r w:rsidRPr="00EB57B5">
        <w:rPr>
          <w:color w:val="000000" w:themeColor="text1"/>
          <w:spacing w:val="4"/>
          <w:sz w:val="28"/>
          <w:szCs w:val="28"/>
        </w:rPr>
        <w:t>характеризует  коэффициент возврата реле</w:t>
      </w:r>
    </w:p>
    <w:p w:rsidR="00EB57B5" w:rsidRPr="00EB57B5" w:rsidRDefault="00EB57B5" w:rsidP="00EB57B5">
      <w:pPr>
        <w:shd w:val="clear" w:color="auto" w:fill="FFFFFF"/>
        <w:spacing w:before="264"/>
        <w:jc w:val="both"/>
        <w:rPr>
          <w:b/>
          <w:i/>
          <w:color w:val="000000" w:themeColor="text1"/>
          <w:spacing w:val="7"/>
          <w:w w:val="79"/>
          <w:sz w:val="28"/>
          <w:szCs w:val="28"/>
        </w:rPr>
      </w:pPr>
      <w:proofErr w:type="gramStart"/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k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В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>=</w:t>
      </w:r>
      <w:proofErr w:type="gramEnd"/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U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 xml:space="preserve">О 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>/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U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СР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 xml:space="preserve">   </w:t>
      </w:r>
      <w:r w:rsidRPr="00EB57B5">
        <w:rPr>
          <w:color w:val="000000" w:themeColor="text1"/>
          <w:spacing w:val="7"/>
          <w:w w:val="79"/>
          <w:sz w:val="28"/>
          <w:szCs w:val="28"/>
        </w:rPr>
        <w:t>или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 xml:space="preserve">   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k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В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 xml:space="preserve"> =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I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О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>/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lang w:val="en-US"/>
        </w:rPr>
        <w:t>I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  <w:vertAlign w:val="subscript"/>
        </w:rPr>
        <w:t>СР</w:t>
      </w:r>
      <w:r w:rsidRPr="00EB57B5">
        <w:rPr>
          <w:b/>
          <w:i/>
          <w:color w:val="000000" w:themeColor="text1"/>
          <w:spacing w:val="7"/>
          <w:w w:val="79"/>
          <w:sz w:val="28"/>
          <w:szCs w:val="28"/>
        </w:rPr>
        <w:t>.</w:t>
      </w:r>
    </w:p>
    <w:p w:rsidR="00EB57B5" w:rsidRPr="00EB57B5" w:rsidRDefault="00EB57B5" w:rsidP="00EB57B5">
      <w:pPr>
        <w:pStyle w:val="a3"/>
        <w:ind w:left="0" w:firstLine="709"/>
        <w:rPr>
          <w:color w:val="000000" w:themeColor="text1"/>
        </w:rPr>
      </w:pPr>
      <w:r w:rsidRPr="00EB57B5">
        <w:rPr>
          <w:color w:val="000000" w:themeColor="text1"/>
        </w:rPr>
        <w:lastRenderedPageBreak/>
        <w:t>Для большинства реле, используемых в устройствах СЦБ, коэффи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7"/>
        </w:rPr>
        <w:t>циент возврата находится в пределах от 0,25 до 0,5.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В устройствах автоблокировки реле, кроме специальных типов, </w:t>
      </w:r>
      <w:r w:rsidRPr="00EB57B5">
        <w:rPr>
          <w:color w:val="000000" w:themeColor="text1"/>
          <w:spacing w:val="4"/>
        </w:rPr>
        <w:t>рассчитаны на номинальное рабочее напряжение 12</w:t>
      </w:r>
      <w:proofErr w:type="gramStart"/>
      <w:r w:rsidRPr="00EB57B5">
        <w:rPr>
          <w:color w:val="000000" w:themeColor="text1"/>
          <w:spacing w:val="4"/>
        </w:rPr>
        <w:t xml:space="preserve"> В</w:t>
      </w:r>
      <w:proofErr w:type="gramEnd"/>
      <w:r w:rsidRPr="00EB57B5">
        <w:rPr>
          <w:color w:val="000000" w:themeColor="text1"/>
          <w:spacing w:val="4"/>
        </w:rPr>
        <w:t>, а в стан</w:t>
      </w:r>
      <w:r w:rsidRPr="00EB57B5">
        <w:rPr>
          <w:color w:val="000000" w:themeColor="text1"/>
          <w:spacing w:val="4"/>
        </w:rPr>
        <w:softHyphen/>
      </w:r>
      <w:r w:rsidRPr="00EB57B5">
        <w:rPr>
          <w:color w:val="000000" w:themeColor="text1"/>
          <w:spacing w:val="5"/>
        </w:rPr>
        <w:t>ционных устройствах, как правило, — на 24 В.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На железных дорогах применяют реле трех видов: малогабарит</w:t>
      </w:r>
      <w:r w:rsidRPr="00EB57B5">
        <w:rPr>
          <w:color w:val="000000" w:themeColor="text1"/>
          <w:sz w:val="28"/>
          <w:szCs w:val="28"/>
        </w:rPr>
        <w:softHyphen/>
        <w:t xml:space="preserve">ные штепсельные реле (НМШ, АНШ, ОМШ, АШ), предшествующие </w:t>
      </w:r>
      <w:r w:rsidRPr="00EB57B5">
        <w:rPr>
          <w:color w:val="000000" w:themeColor="text1"/>
          <w:spacing w:val="-2"/>
          <w:sz w:val="28"/>
          <w:szCs w:val="28"/>
        </w:rPr>
        <w:t xml:space="preserve">им большие штепсельные реле (НШ, КШ) и более поздние </w:t>
      </w:r>
      <w:r w:rsidRPr="00EB57B5">
        <w:rPr>
          <w:color w:val="000000" w:themeColor="text1"/>
          <w:spacing w:val="-2"/>
          <w:sz w:val="28"/>
          <w:szCs w:val="28"/>
        </w:rPr>
        <w:softHyphen/>
      </w:r>
      <w:r w:rsidRPr="00EB57B5">
        <w:rPr>
          <w:color w:val="000000" w:themeColor="text1"/>
          <w:spacing w:val="12"/>
          <w:sz w:val="28"/>
          <w:szCs w:val="28"/>
        </w:rPr>
        <w:t xml:space="preserve">штепсельные реле Ленинградского (Санкт-Петербургского) завода (РЭЛ, </w:t>
      </w:r>
      <w:proofErr w:type="gramStart"/>
      <w:r w:rsidRPr="00EB57B5">
        <w:rPr>
          <w:color w:val="000000" w:themeColor="text1"/>
          <w:spacing w:val="12"/>
          <w:sz w:val="28"/>
          <w:szCs w:val="28"/>
        </w:rPr>
        <w:t>ПЛ</w:t>
      </w:r>
      <w:proofErr w:type="gramEnd"/>
      <w:r w:rsidRPr="00EB57B5">
        <w:rPr>
          <w:color w:val="000000" w:themeColor="text1"/>
          <w:spacing w:val="12"/>
          <w:sz w:val="28"/>
          <w:szCs w:val="28"/>
        </w:rPr>
        <w:t>).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  <w:spacing w:val="-1"/>
        </w:rPr>
        <w:t>При проектировании и новом строительстве устрой</w:t>
      </w:r>
      <w:proofErr w:type="gramStart"/>
      <w:r w:rsidRPr="00EB57B5">
        <w:rPr>
          <w:color w:val="000000" w:themeColor="text1"/>
          <w:spacing w:val="-1"/>
        </w:rPr>
        <w:t>ств пр</w:t>
      </w:r>
      <w:proofErr w:type="gramEnd"/>
      <w:r w:rsidRPr="00EB57B5">
        <w:rPr>
          <w:color w:val="000000" w:themeColor="text1"/>
          <w:spacing w:val="-1"/>
        </w:rPr>
        <w:t>едусмат</w:t>
      </w:r>
      <w:r w:rsidRPr="00EB57B5">
        <w:rPr>
          <w:color w:val="000000" w:themeColor="text1"/>
          <w:spacing w:val="-1"/>
        </w:rPr>
        <w:softHyphen/>
      </w:r>
      <w:r w:rsidRPr="00EB57B5">
        <w:rPr>
          <w:color w:val="000000" w:themeColor="text1"/>
        </w:rPr>
        <w:t xml:space="preserve">ривают использование малогабаритных штепсельных реле, которые </w:t>
      </w:r>
      <w:r w:rsidRPr="00EB57B5">
        <w:rPr>
          <w:color w:val="000000" w:themeColor="text1"/>
          <w:spacing w:val="7"/>
        </w:rPr>
        <w:t xml:space="preserve">изготовляются двух типов: в защитном кожухе (колпаке) для </w:t>
      </w:r>
      <w:r w:rsidRPr="00EB57B5">
        <w:rPr>
          <w:color w:val="000000" w:themeColor="text1"/>
          <w:spacing w:val="9"/>
        </w:rPr>
        <w:t xml:space="preserve">установки в релейных шкафах и на </w:t>
      </w:r>
      <w:proofErr w:type="spellStart"/>
      <w:r w:rsidRPr="00EB57B5">
        <w:rPr>
          <w:color w:val="000000" w:themeColor="text1"/>
          <w:spacing w:val="9"/>
        </w:rPr>
        <w:t>стативах</w:t>
      </w:r>
      <w:proofErr w:type="spellEnd"/>
      <w:r w:rsidRPr="00EB57B5">
        <w:rPr>
          <w:color w:val="000000" w:themeColor="text1"/>
          <w:spacing w:val="9"/>
        </w:rPr>
        <w:t xml:space="preserve"> и открытые (без </w:t>
      </w:r>
      <w:r w:rsidRPr="00EB57B5">
        <w:rPr>
          <w:color w:val="000000" w:themeColor="text1"/>
        </w:rPr>
        <w:t>кожуха) для установки в релейных блоках электрической централи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1"/>
        </w:rPr>
        <w:t>зации.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>Применяемые в устройствах железнодорожной автоматики и теле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2"/>
        </w:rPr>
        <w:t>механики реле имеют специальную маркировку (условное наименова</w:t>
      </w:r>
      <w:r w:rsidRPr="00EB57B5">
        <w:rPr>
          <w:color w:val="000000" w:themeColor="text1"/>
          <w:spacing w:val="-2"/>
        </w:rPr>
        <w:softHyphen/>
      </w:r>
      <w:r w:rsidRPr="00EB57B5">
        <w:rPr>
          <w:color w:val="000000" w:themeColor="text1"/>
        </w:rPr>
        <w:t xml:space="preserve">ние), состоящую из букв и цифр, занимающих определенное место в </w:t>
      </w:r>
      <w:r w:rsidRPr="00EB57B5">
        <w:rPr>
          <w:color w:val="000000" w:themeColor="text1"/>
          <w:spacing w:val="4"/>
        </w:rPr>
        <w:t>обозначении. Первая буква или сочетание двух первых букв в обо</w:t>
      </w:r>
      <w:r w:rsidRPr="00EB57B5">
        <w:rPr>
          <w:color w:val="000000" w:themeColor="text1"/>
        </w:rPr>
        <w:t>значении указывают на физический принцип действия реле: Н — ней</w:t>
      </w:r>
      <w:r w:rsidRPr="00EB57B5">
        <w:rPr>
          <w:color w:val="000000" w:themeColor="text1"/>
          <w:spacing w:val="7"/>
        </w:rPr>
        <w:t xml:space="preserve">тральное, </w:t>
      </w:r>
      <w:proofErr w:type="gramStart"/>
      <w:r w:rsidRPr="00EB57B5">
        <w:rPr>
          <w:color w:val="000000" w:themeColor="text1"/>
          <w:spacing w:val="7"/>
        </w:rPr>
        <w:t>П</w:t>
      </w:r>
      <w:proofErr w:type="gramEnd"/>
      <w:r w:rsidRPr="00EB57B5">
        <w:rPr>
          <w:color w:val="000000" w:themeColor="text1"/>
          <w:spacing w:val="7"/>
        </w:rPr>
        <w:t xml:space="preserve"> — поляризованное, К –  комбинированное, </w:t>
      </w:r>
      <w:r w:rsidRPr="00EB57B5">
        <w:rPr>
          <w:color w:val="000000" w:themeColor="text1"/>
        </w:rPr>
        <w:t>И — импульсное, ДС – индукци</w:t>
      </w:r>
      <w:r w:rsidRPr="00EB57B5">
        <w:rPr>
          <w:color w:val="000000" w:themeColor="text1"/>
        </w:rPr>
        <w:softHyphen/>
        <w:t>онное переменного тока (двухэлементное секторное). Буква М, стоя</w:t>
      </w:r>
      <w:r w:rsidRPr="00EB57B5">
        <w:rPr>
          <w:color w:val="000000" w:themeColor="text1"/>
        </w:rPr>
        <w:softHyphen/>
      </w:r>
      <w:r w:rsidRPr="00EB57B5">
        <w:rPr>
          <w:color w:val="000000" w:themeColor="text1"/>
          <w:spacing w:val="-3"/>
        </w:rPr>
        <w:t>щая на втором месте в условном обозначении штепсельных реле, ука</w:t>
      </w:r>
      <w:r w:rsidRPr="00EB57B5">
        <w:rPr>
          <w:color w:val="000000" w:themeColor="text1"/>
          <w:spacing w:val="-3"/>
        </w:rPr>
        <w:softHyphen/>
      </w:r>
      <w:r w:rsidRPr="00EB57B5">
        <w:rPr>
          <w:color w:val="000000" w:themeColor="text1"/>
          <w:spacing w:val="-2"/>
        </w:rPr>
        <w:t>зывает на малогабаритное исполнение реле</w:t>
      </w:r>
      <w:r w:rsidRPr="00EB57B5">
        <w:rPr>
          <w:color w:val="000000" w:themeColor="text1"/>
          <w:spacing w:val="1"/>
        </w:rPr>
        <w:t>. Буква М отсутствует у малогабаритных реле автобло</w:t>
      </w:r>
      <w:r w:rsidRPr="00EB57B5">
        <w:rPr>
          <w:color w:val="000000" w:themeColor="text1"/>
          <w:spacing w:val="1"/>
        </w:rPr>
        <w:softHyphen/>
      </w:r>
      <w:r w:rsidRPr="00EB57B5">
        <w:rPr>
          <w:color w:val="000000" w:themeColor="text1"/>
          <w:spacing w:val="-2"/>
        </w:rPr>
        <w:t>кировки, у которых буква</w:t>
      </w:r>
      <w:proofErr w:type="gramStart"/>
      <w:r w:rsidRPr="00EB57B5">
        <w:rPr>
          <w:color w:val="000000" w:themeColor="text1"/>
          <w:spacing w:val="-2"/>
        </w:rPr>
        <w:t xml:space="preserve"> А</w:t>
      </w:r>
      <w:proofErr w:type="gramEnd"/>
      <w:r w:rsidRPr="00EB57B5">
        <w:rPr>
          <w:color w:val="000000" w:themeColor="text1"/>
          <w:spacing w:val="-2"/>
        </w:rPr>
        <w:t xml:space="preserve"> означает, что это реле автоблокировки малогабаритное. У пусковых реле в условном   наименовании  имеется </w:t>
      </w:r>
      <w:r w:rsidRPr="00EB57B5">
        <w:rPr>
          <w:color w:val="000000" w:themeColor="text1"/>
          <w:spacing w:val="6"/>
        </w:rPr>
        <w:t xml:space="preserve">буква </w:t>
      </w:r>
      <w:proofErr w:type="gramStart"/>
      <w:r w:rsidRPr="00EB57B5">
        <w:rPr>
          <w:color w:val="000000" w:themeColor="text1"/>
          <w:spacing w:val="6"/>
        </w:rPr>
        <w:t>П</w:t>
      </w:r>
      <w:proofErr w:type="gramEnd"/>
      <w:r w:rsidRPr="00EB57B5">
        <w:rPr>
          <w:color w:val="000000" w:themeColor="text1"/>
          <w:spacing w:val="6"/>
        </w:rPr>
        <w:t>, а у реле с выпрямителями — буква В.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7"/>
          <w:sz w:val="28"/>
          <w:szCs w:val="28"/>
        </w:rPr>
        <w:t xml:space="preserve">Конструкция реле, которая характеризуется в основном видом </w:t>
      </w:r>
      <w:r w:rsidRPr="00EB57B5">
        <w:rPr>
          <w:color w:val="000000" w:themeColor="text1"/>
          <w:sz w:val="28"/>
          <w:szCs w:val="28"/>
        </w:rPr>
        <w:t>электрического контактного соединения с другими приборами, обо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6"/>
          <w:sz w:val="28"/>
          <w:szCs w:val="28"/>
        </w:rPr>
        <w:t xml:space="preserve">значается буквой </w:t>
      </w:r>
      <w:proofErr w:type="gramStart"/>
      <w:r w:rsidRPr="00EB57B5">
        <w:rPr>
          <w:color w:val="000000" w:themeColor="text1"/>
          <w:spacing w:val="6"/>
          <w:sz w:val="28"/>
          <w:szCs w:val="28"/>
        </w:rPr>
        <w:t>Ш</w:t>
      </w:r>
      <w:proofErr w:type="gramEnd"/>
      <w:r w:rsidRPr="00EB57B5">
        <w:rPr>
          <w:color w:val="000000" w:themeColor="text1"/>
          <w:spacing w:val="6"/>
          <w:sz w:val="28"/>
          <w:szCs w:val="28"/>
        </w:rPr>
        <w:t xml:space="preserve">  (штепсельное)</w:t>
      </w:r>
      <w:r w:rsidRPr="00EB57B5">
        <w:rPr>
          <w:color w:val="000000" w:themeColor="text1"/>
          <w:spacing w:val="-1"/>
          <w:sz w:val="28"/>
          <w:szCs w:val="28"/>
        </w:rPr>
        <w:t>.</w:t>
      </w:r>
    </w:p>
    <w:p w:rsidR="00EB57B5" w:rsidRPr="00EB57B5" w:rsidRDefault="00EB57B5" w:rsidP="00EB57B5">
      <w:pPr>
        <w:shd w:val="clear" w:color="auto" w:fill="FFFFFF"/>
        <w:spacing w:before="5"/>
        <w:ind w:right="5"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Условные буквенные обозначения некоторых типов реле расшиф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6"/>
          <w:sz w:val="28"/>
          <w:szCs w:val="28"/>
        </w:rPr>
        <w:t>ровываются следующим образом: НМШ — нейтральное малогаба</w:t>
      </w:r>
      <w:r w:rsidRPr="00EB57B5">
        <w:rPr>
          <w:color w:val="000000" w:themeColor="text1"/>
          <w:spacing w:val="6"/>
          <w:sz w:val="28"/>
          <w:szCs w:val="28"/>
        </w:rPr>
        <w:softHyphen/>
      </w:r>
      <w:r w:rsidRPr="00EB57B5">
        <w:rPr>
          <w:color w:val="000000" w:themeColor="text1"/>
          <w:spacing w:val="3"/>
          <w:sz w:val="28"/>
          <w:szCs w:val="28"/>
        </w:rPr>
        <w:t>ритное штепсельное; НМПШ — нейтральное малогабаритное пуско</w:t>
      </w:r>
      <w:r w:rsidRPr="00EB57B5">
        <w:rPr>
          <w:color w:val="000000" w:themeColor="text1"/>
          <w:spacing w:val="3"/>
          <w:sz w:val="28"/>
          <w:szCs w:val="28"/>
        </w:rPr>
        <w:softHyphen/>
      </w:r>
      <w:r w:rsidRPr="00EB57B5">
        <w:rPr>
          <w:color w:val="000000" w:themeColor="text1"/>
          <w:spacing w:val="-1"/>
          <w:sz w:val="28"/>
          <w:szCs w:val="28"/>
        </w:rPr>
        <w:t>вое    штепсельное; ИМВШ — импульсное малогабаритное штеп</w:t>
      </w:r>
      <w:r w:rsidRPr="00EB57B5">
        <w:rPr>
          <w:color w:val="000000" w:themeColor="text1"/>
          <w:spacing w:val="1"/>
          <w:sz w:val="28"/>
          <w:szCs w:val="28"/>
        </w:rPr>
        <w:t>сельное с  выпрямителем; НШ — нейтральное штепсельное (боль</w:t>
      </w:r>
      <w:r w:rsidRPr="00EB57B5">
        <w:rPr>
          <w:color w:val="000000" w:themeColor="text1"/>
          <w:spacing w:val="1"/>
          <w:sz w:val="28"/>
          <w:szCs w:val="28"/>
        </w:rPr>
        <w:softHyphen/>
      </w:r>
      <w:r w:rsidRPr="00EB57B5">
        <w:rPr>
          <w:color w:val="000000" w:themeColor="text1"/>
          <w:spacing w:val="5"/>
          <w:sz w:val="28"/>
          <w:szCs w:val="28"/>
        </w:rPr>
        <w:t>шое);</w:t>
      </w:r>
      <w:r w:rsidRPr="00EB57B5">
        <w:rPr>
          <w:color w:val="000000" w:themeColor="text1"/>
          <w:spacing w:val="3"/>
          <w:sz w:val="28"/>
          <w:szCs w:val="28"/>
        </w:rPr>
        <w:t xml:space="preserve"> ДСШ— </w:t>
      </w:r>
      <w:proofErr w:type="gramStart"/>
      <w:r w:rsidRPr="00EB57B5">
        <w:rPr>
          <w:color w:val="000000" w:themeColor="text1"/>
          <w:spacing w:val="3"/>
          <w:sz w:val="28"/>
          <w:szCs w:val="28"/>
        </w:rPr>
        <w:t>дв</w:t>
      </w:r>
      <w:proofErr w:type="gramEnd"/>
      <w:r w:rsidRPr="00EB57B5">
        <w:rPr>
          <w:color w:val="000000" w:themeColor="text1"/>
          <w:spacing w:val="3"/>
          <w:sz w:val="28"/>
          <w:szCs w:val="28"/>
        </w:rPr>
        <w:t>ухэлементное секторное штепсельное.</w:t>
      </w:r>
    </w:p>
    <w:p w:rsidR="00EB57B5" w:rsidRPr="00EB57B5" w:rsidRDefault="00EB57B5" w:rsidP="00EB57B5">
      <w:pPr>
        <w:shd w:val="clear" w:color="auto" w:fill="FFFFFF"/>
        <w:ind w:right="5"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-2"/>
          <w:sz w:val="28"/>
          <w:szCs w:val="28"/>
        </w:rPr>
        <w:t>У медленнодействующих на отпускание реле в обозначении имеет</w:t>
      </w:r>
      <w:r w:rsidRPr="00EB57B5">
        <w:rPr>
          <w:color w:val="000000" w:themeColor="text1"/>
          <w:spacing w:val="-2"/>
          <w:sz w:val="28"/>
          <w:szCs w:val="28"/>
        </w:rPr>
        <w:softHyphen/>
      </w:r>
      <w:r w:rsidRPr="00EB57B5">
        <w:rPr>
          <w:color w:val="000000" w:themeColor="text1"/>
          <w:spacing w:val="-1"/>
          <w:sz w:val="28"/>
          <w:szCs w:val="28"/>
        </w:rPr>
        <w:t xml:space="preserve">ся дополнительная буква М, а у реле с замедлением на срабатывание, </w:t>
      </w:r>
      <w:r w:rsidRPr="00EB57B5">
        <w:rPr>
          <w:color w:val="000000" w:themeColor="text1"/>
          <w:spacing w:val="6"/>
          <w:sz w:val="28"/>
          <w:szCs w:val="28"/>
        </w:rPr>
        <w:t>достигаемым с помощью термоэлемента, — буква</w:t>
      </w:r>
      <w:proofErr w:type="gramStart"/>
      <w:r w:rsidRPr="00EB57B5">
        <w:rPr>
          <w:color w:val="000000" w:themeColor="text1"/>
          <w:spacing w:val="6"/>
          <w:sz w:val="28"/>
          <w:szCs w:val="28"/>
        </w:rPr>
        <w:t xml:space="preserve"> Т</w:t>
      </w:r>
      <w:proofErr w:type="gramEnd"/>
      <w:r w:rsidRPr="00EB57B5">
        <w:rPr>
          <w:color w:val="000000" w:themeColor="text1"/>
          <w:spacing w:val="6"/>
          <w:sz w:val="28"/>
          <w:szCs w:val="28"/>
        </w:rPr>
        <w:t xml:space="preserve">, например </w:t>
      </w:r>
      <w:r w:rsidRPr="00EB57B5">
        <w:rPr>
          <w:color w:val="000000" w:themeColor="text1"/>
          <w:spacing w:val="-1"/>
          <w:sz w:val="28"/>
          <w:szCs w:val="28"/>
        </w:rPr>
        <w:t>НМШМ—нейтральное малогабаритное штепсельное медленнодей</w:t>
      </w:r>
      <w:r w:rsidRPr="00EB57B5">
        <w:rPr>
          <w:color w:val="000000" w:themeColor="text1"/>
          <w:spacing w:val="-1"/>
          <w:sz w:val="28"/>
          <w:szCs w:val="28"/>
        </w:rPr>
        <w:softHyphen/>
        <w:t xml:space="preserve">ствующее; НМШТ — нейтральное малогабаритное штепсельное с </w:t>
      </w:r>
      <w:r w:rsidRPr="00EB57B5">
        <w:rPr>
          <w:color w:val="000000" w:themeColor="text1"/>
          <w:spacing w:val="-3"/>
          <w:sz w:val="28"/>
          <w:szCs w:val="28"/>
        </w:rPr>
        <w:t>термоэлементом.</w:t>
      </w:r>
    </w:p>
    <w:p w:rsidR="00EB57B5" w:rsidRPr="00EB57B5" w:rsidRDefault="00EB57B5" w:rsidP="00EB57B5">
      <w:pPr>
        <w:shd w:val="clear" w:color="auto" w:fill="FFFFFF"/>
        <w:spacing w:before="14"/>
        <w:ind w:right="10"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3"/>
          <w:sz w:val="28"/>
          <w:szCs w:val="28"/>
        </w:rPr>
        <w:t xml:space="preserve">Цифра после указанных букв характеризует контактную систему </w:t>
      </w:r>
      <w:r w:rsidRPr="00EB57B5">
        <w:rPr>
          <w:color w:val="000000" w:themeColor="text1"/>
          <w:spacing w:val="1"/>
          <w:sz w:val="28"/>
          <w:szCs w:val="28"/>
        </w:rPr>
        <w:t xml:space="preserve">реле. </w:t>
      </w:r>
      <w:proofErr w:type="gramStart"/>
      <w:r w:rsidRPr="00EB57B5">
        <w:rPr>
          <w:color w:val="000000" w:themeColor="text1"/>
          <w:spacing w:val="1"/>
          <w:sz w:val="28"/>
          <w:szCs w:val="28"/>
        </w:rPr>
        <w:t xml:space="preserve">У штепсельных реле цифра 1 указывает на наличие восьми контактных групп на переключение 8 </w:t>
      </w:r>
      <w:proofErr w:type="spellStart"/>
      <w:r w:rsidRPr="00EB57B5">
        <w:rPr>
          <w:i/>
          <w:color w:val="000000" w:themeColor="text1"/>
          <w:spacing w:val="1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pacing w:val="1"/>
          <w:sz w:val="28"/>
          <w:szCs w:val="28"/>
        </w:rPr>
        <w:t xml:space="preserve"> (</w:t>
      </w:r>
      <w:proofErr w:type="spellStart"/>
      <w:r w:rsidRPr="00EB57B5">
        <w:rPr>
          <w:i/>
          <w:color w:val="000000" w:themeColor="text1"/>
          <w:spacing w:val="1"/>
          <w:sz w:val="28"/>
          <w:szCs w:val="28"/>
        </w:rPr>
        <w:t>ф</w:t>
      </w:r>
      <w:proofErr w:type="spellEnd"/>
      <w:r w:rsidRPr="00EB57B5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EB57B5">
        <w:rPr>
          <w:color w:val="000000" w:themeColor="text1"/>
          <w:spacing w:val="1"/>
          <w:sz w:val="28"/>
          <w:szCs w:val="28"/>
        </w:rPr>
        <w:t xml:space="preserve">— фронтовой, </w:t>
      </w:r>
      <w:r w:rsidRPr="00EB57B5">
        <w:rPr>
          <w:i/>
          <w:color w:val="000000" w:themeColor="text1"/>
          <w:spacing w:val="1"/>
          <w:sz w:val="28"/>
          <w:szCs w:val="28"/>
        </w:rPr>
        <w:t>т</w:t>
      </w:r>
      <w:r w:rsidRPr="00EB57B5">
        <w:rPr>
          <w:color w:val="000000" w:themeColor="text1"/>
          <w:spacing w:val="1"/>
          <w:sz w:val="28"/>
          <w:szCs w:val="28"/>
        </w:rPr>
        <w:t xml:space="preserve"> — тыловой </w:t>
      </w:r>
      <w:r w:rsidRPr="00EB57B5">
        <w:rPr>
          <w:color w:val="000000" w:themeColor="text1"/>
          <w:spacing w:val="5"/>
          <w:sz w:val="28"/>
          <w:szCs w:val="28"/>
        </w:rPr>
        <w:t xml:space="preserve">контакты);  цифра  2 обозначает </w:t>
      </w:r>
      <w:proofErr w:type="spellStart"/>
      <w:r w:rsidRPr="00EB57B5">
        <w:rPr>
          <w:color w:val="000000" w:themeColor="text1"/>
          <w:spacing w:val="5"/>
          <w:sz w:val="28"/>
          <w:szCs w:val="28"/>
        </w:rPr>
        <w:t>четырехконтактные</w:t>
      </w:r>
      <w:proofErr w:type="spellEnd"/>
      <w:r w:rsidRPr="00EB57B5">
        <w:rPr>
          <w:color w:val="000000" w:themeColor="text1"/>
          <w:spacing w:val="5"/>
          <w:sz w:val="28"/>
          <w:szCs w:val="28"/>
        </w:rPr>
        <w:t xml:space="preserve">  реле   (4 </w:t>
      </w:r>
      <w:proofErr w:type="spellStart"/>
      <w:r w:rsidRPr="00EB57B5">
        <w:rPr>
          <w:i/>
          <w:color w:val="000000" w:themeColor="text1"/>
          <w:spacing w:val="5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pacing w:val="5"/>
          <w:sz w:val="28"/>
          <w:szCs w:val="28"/>
        </w:rPr>
        <w:t xml:space="preserve">); </w:t>
      </w:r>
      <w:r w:rsidRPr="00EB57B5">
        <w:rPr>
          <w:color w:val="000000" w:themeColor="text1"/>
          <w:sz w:val="28"/>
          <w:szCs w:val="28"/>
        </w:rPr>
        <w:t xml:space="preserve">цифра 3 указывает на наличие у реле </w:t>
      </w:r>
      <w:proofErr w:type="spellStart"/>
      <w:r w:rsidRPr="00EB57B5">
        <w:rPr>
          <w:color w:val="000000" w:themeColor="text1"/>
          <w:sz w:val="28"/>
          <w:szCs w:val="28"/>
        </w:rPr>
        <w:t>двухконтактных</w:t>
      </w:r>
      <w:proofErr w:type="spellEnd"/>
      <w:r w:rsidRPr="00EB57B5">
        <w:rPr>
          <w:color w:val="000000" w:themeColor="text1"/>
          <w:sz w:val="28"/>
          <w:szCs w:val="28"/>
        </w:rPr>
        <w:t xml:space="preserve"> групп на пере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-1"/>
          <w:sz w:val="28"/>
          <w:szCs w:val="28"/>
        </w:rPr>
        <w:t xml:space="preserve">ключение и двух фронтовых контактов (2 </w:t>
      </w:r>
      <w:proofErr w:type="spellStart"/>
      <w:r w:rsidRPr="00EB57B5">
        <w:rPr>
          <w:i/>
          <w:color w:val="000000" w:themeColor="text1"/>
          <w:spacing w:val="-1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pacing w:val="-1"/>
          <w:sz w:val="28"/>
          <w:szCs w:val="28"/>
        </w:rPr>
        <w:t xml:space="preserve">, </w:t>
      </w:r>
      <w:r w:rsidRPr="00EB57B5">
        <w:rPr>
          <w:color w:val="000000" w:themeColor="text1"/>
          <w:spacing w:val="-1"/>
          <w:sz w:val="28"/>
          <w:szCs w:val="28"/>
        </w:rPr>
        <w:t xml:space="preserve">2 </w:t>
      </w:r>
      <w:proofErr w:type="spellStart"/>
      <w:r w:rsidRPr="00EB57B5">
        <w:rPr>
          <w:i/>
          <w:color w:val="000000" w:themeColor="text1"/>
          <w:spacing w:val="-1"/>
          <w:sz w:val="28"/>
          <w:szCs w:val="28"/>
        </w:rPr>
        <w:t>ф</w:t>
      </w:r>
      <w:proofErr w:type="spellEnd"/>
      <w:r w:rsidRPr="00EB57B5">
        <w:rPr>
          <w:i/>
          <w:color w:val="000000" w:themeColor="text1"/>
          <w:spacing w:val="-1"/>
          <w:sz w:val="28"/>
          <w:szCs w:val="28"/>
        </w:rPr>
        <w:t>)</w:t>
      </w:r>
      <w:r w:rsidRPr="00EB57B5">
        <w:rPr>
          <w:color w:val="000000" w:themeColor="text1"/>
          <w:spacing w:val="-1"/>
          <w:sz w:val="28"/>
          <w:szCs w:val="28"/>
        </w:rPr>
        <w:t>; цифра 4 обознача</w:t>
      </w:r>
      <w:r w:rsidRPr="00EB57B5">
        <w:rPr>
          <w:color w:val="000000" w:themeColor="text1"/>
          <w:spacing w:val="-1"/>
          <w:sz w:val="28"/>
          <w:szCs w:val="28"/>
        </w:rPr>
        <w:softHyphen/>
      </w:r>
      <w:r w:rsidRPr="00EB57B5">
        <w:rPr>
          <w:color w:val="000000" w:themeColor="text1"/>
          <w:sz w:val="28"/>
          <w:szCs w:val="28"/>
        </w:rPr>
        <w:t xml:space="preserve">ет четыре полных тройника и четыре фронтовые контакта (4 </w:t>
      </w:r>
      <w:proofErr w:type="spellStart"/>
      <w:r w:rsidRPr="00EB57B5">
        <w:rPr>
          <w:i/>
          <w:color w:val="000000" w:themeColor="text1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z w:val="28"/>
          <w:szCs w:val="28"/>
        </w:rPr>
        <w:t xml:space="preserve">, </w:t>
      </w:r>
      <w:r w:rsidRPr="00EB57B5">
        <w:rPr>
          <w:i/>
          <w:color w:val="000000" w:themeColor="text1"/>
          <w:sz w:val="28"/>
          <w:szCs w:val="28"/>
        </w:rPr>
        <w:lastRenderedPageBreak/>
        <w:t>4ф);</w:t>
      </w:r>
      <w:proofErr w:type="gramEnd"/>
      <w:r w:rsidRPr="00EB57B5">
        <w:rPr>
          <w:i/>
          <w:color w:val="000000" w:themeColor="text1"/>
          <w:sz w:val="28"/>
          <w:szCs w:val="28"/>
        </w:rPr>
        <w:t xml:space="preserve"> </w:t>
      </w:r>
      <w:r w:rsidRPr="00EB57B5">
        <w:rPr>
          <w:color w:val="000000" w:themeColor="text1"/>
          <w:spacing w:val="5"/>
          <w:sz w:val="28"/>
          <w:szCs w:val="28"/>
        </w:rPr>
        <w:t>цифра 5 указывает на наличие двух тройников на переключение и двух</w:t>
      </w:r>
      <w:r w:rsidRPr="00EB57B5">
        <w:rPr>
          <w:color w:val="000000" w:themeColor="text1"/>
          <w:spacing w:val="3"/>
          <w:sz w:val="28"/>
          <w:szCs w:val="28"/>
        </w:rPr>
        <w:t xml:space="preserve"> тыловых контактов (2 </w:t>
      </w:r>
      <w:proofErr w:type="spellStart"/>
      <w:r w:rsidRPr="00EB57B5">
        <w:rPr>
          <w:i/>
          <w:color w:val="000000" w:themeColor="text1"/>
          <w:spacing w:val="3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pacing w:val="3"/>
          <w:sz w:val="28"/>
          <w:szCs w:val="28"/>
        </w:rPr>
        <w:t xml:space="preserve">, </w:t>
      </w:r>
      <w:r w:rsidRPr="00EB57B5">
        <w:rPr>
          <w:color w:val="000000" w:themeColor="text1"/>
          <w:spacing w:val="3"/>
          <w:sz w:val="28"/>
          <w:szCs w:val="28"/>
        </w:rPr>
        <w:t xml:space="preserve">2 </w:t>
      </w:r>
      <w:r w:rsidRPr="00EB57B5">
        <w:rPr>
          <w:i/>
          <w:color w:val="000000" w:themeColor="text1"/>
          <w:spacing w:val="3"/>
          <w:sz w:val="28"/>
          <w:szCs w:val="28"/>
        </w:rPr>
        <w:t>т</w:t>
      </w:r>
      <w:r w:rsidRPr="00EB57B5">
        <w:rPr>
          <w:color w:val="000000" w:themeColor="text1"/>
          <w:spacing w:val="27"/>
          <w:sz w:val="28"/>
          <w:szCs w:val="28"/>
        </w:rPr>
        <w:t>).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-1"/>
          <w:sz w:val="28"/>
          <w:szCs w:val="28"/>
        </w:rPr>
      </w:pPr>
      <w:r w:rsidRPr="00EB57B5">
        <w:rPr>
          <w:color w:val="000000" w:themeColor="text1"/>
          <w:spacing w:val="-3"/>
          <w:sz w:val="28"/>
          <w:szCs w:val="28"/>
        </w:rPr>
        <w:t xml:space="preserve">У </w:t>
      </w:r>
      <w:r w:rsidRPr="00EB57B5">
        <w:rPr>
          <w:color w:val="000000" w:themeColor="text1"/>
          <w:sz w:val="28"/>
          <w:szCs w:val="28"/>
        </w:rPr>
        <w:t>некоторых типов реле (ДСШ, ИМШ и др.) цифры, характеризующ</w:t>
      </w:r>
      <w:r w:rsidRPr="00EB57B5">
        <w:rPr>
          <w:color w:val="000000" w:themeColor="text1"/>
          <w:spacing w:val="-2"/>
          <w:sz w:val="28"/>
          <w:szCs w:val="28"/>
        </w:rPr>
        <w:t>ие контактную систему, не ставят. Второе число, которое пишется ч</w:t>
      </w:r>
      <w:r w:rsidRPr="00EB57B5">
        <w:rPr>
          <w:color w:val="000000" w:themeColor="text1"/>
          <w:sz w:val="28"/>
          <w:szCs w:val="28"/>
        </w:rPr>
        <w:t>ерез черточку, указывает на значение общего сопротивления обмо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2"/>
          <w:sz w:val="28"/>
          <w:szCs w:val="28"/>
        </w:rPr>
        <w:t>рок постоянному току при последовательном включении обмотки (НМШ1</w:t>
      </w:r>
      <w:r w:rsidRPr="00EB57B5">
        <w:rPr>
          <w:color w:val="000000" w:themeColor="text1"/>
          <w:sz w:val="28"/>
          <w:szCs w:val="28"/>
        </w:rPr>
        <w:t>-1800, АНШ2-1600). Если обмотки включают раздельно или они имеют различное сопротивление, то его значение указывают дробью: в числителе указывают  сопротивление первой катушки</w:t>
      </w:r>
      <w:r w:rsidRPr="00EB57B5">
        <w:rPr>
          <w:color w:val="000000" w:themeColor="text1"/>
          <w:spacing w:val="-2"/>
          <w:sz w:val="28"/>
          <w:szCs w:val="28"/>
        </w:rPr>
        <w:t>, а в зна</w:t>
      </w:r>
      <w:r w:rsidRPr="00EB57B5">
        <w:rPr>
          <w:color w:val="000000" w:themeColor="text1"/>
          <w:spacing w:val="-2"/>
          <w:sz w:val="28"/>
          <w:szCs w:val="28"/>
        </w:rPr>
        <w:softHyphen/>
      </w:r>
      <w:r w:rsidRPr="00EB57B5">
        <w:rPr>
          <w:color w:val="000000" w:themeColor="text1"/>
          <w:spacing w:val="-1"/>
          <w:sz w:val="28"/>
          <w:szCs w:val="28"/>
        </w:rPr>
        <w:t>менателе — второй.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Полные номенклатуры некоторых типов реле расшифровываются так: </w:t>
      </w:r>
      <w:proofErr w:type="gramStart"/>
      <w:r w:rsidRPr="00EB57B5">
        <w:rPr>
          <w:color w:val="000000" w:themeColor="text1"/>
          <w:sz w:val="28"/>
          <w:szCs w:val="28"/>
        </w:rPr>
        <w:t xml:space="preserve">НМШ1-1800 — нейтральное малогабаритное штепсельное реле с </w:t>
      </w:r>
      <w:r w:rsidRPr="00EB57B5">
        <w:rPr>
          <w:color w:val="000000" w:themeColor="text1"/>
          <w:spacing w:val="-3"/>
          <w:sz w:val="28"/>
          <w:szCs w:val="28"/>
        </w:rPr>
        <w:t xml:space="preserve">восемью контактными группами и общим сопротивлением обмоток, </w:t>
      </w:r>
      <w:r w:rsidRPr="00EB57B5">
        <w:rPr>
          <w:color w:val="000000" w:themeColor="text1"/>
          <w:sz w:val="28"/>
          <w:szCs w:val="28"/>
        </w:rPr>
        <w:t xml:space="preserve">включенных последовательно, 1800 0м; НМПШ2-400— нейтральное малогабаритное пусковое штепсельное реле с четырьмя контактными </w:t>
      </w:r>
      <w:r w:rsidRPr="00EB57B5">
        <w:rPr>
          <w:color w:val="000000" w:themeColor="text1"/>
          <w:spacing w:val="2"/>
          <w:sz w:val="28"/>
          <w:szCs w:val="28"/>
        </w:rPr>
        <w:t xml:space="preserve">группами на переключение и сопротивлением обмоток 400 Ом; </w:t>
      </w:r>
      <w:r w:rsidRPr="00EB57B5">
        <w:rPr>
          <w:color w:val="000000" w:themeColor="text1"/>
          <w:sz w:val="28"/>
          <w:szCs w:val="28"/>
        </w:rPr>
        <w:t>НМПШЗ-0,2/220 — нейтральное малогабаритное пусковое штепсель</w:t>
      </w:r>
      <w:r w:rsidRPr="00EB57B5">
        <w:rPr>
          <w:color w:val="000000" w:themeColor="text1"/>
          <w:sz w:val="28"/>
          <w:szCs w:val="28"/>
        </w:rPr>
        <w:softHyphen/>
        <w:t xml:space="preserve">ное реле с контактной системой 2 </w:t>
      </w:r>
      <w:proofErr w:type="spellStart"/>
      <w:r w:rsidRPr="00EB57B5">
        <w:rPr>
          <w:i/>
          <w:color w:val="000000" w:themeColor="text1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z w:val="28"/>
          <w:szCs w:val="28"/>
        </w:rPr>
        <w:t xml:space="preserve">, </w:t>
      </w:r>
      <w:r w:rsidRPr="00EB57B5">
        <w:rPr>
          <w:color w:val="000000" w:themeColor="text1"/>
          <w:sz w:val="28"/>
          <w:szCs w:val="28"/>
        </w:rPr>
        <w:t xml:space="preserve">2 </w:t>
      </w:r>
      <w:proofErr w:type="spellStart"/>
      <w:r w:rsidRPr="00EB57B5">
        <w:rPr>
          <w:i/>
          <w:color w:val="000000" w:themeColor="text1"/>
          <w:sz w:val="28"/>
          <w:szCs w:val="28"/>
        </w:rPr>
        <w:t>ф</w:t>
      </w:r>
      <w:proofErr w:type="spellEnd"/>
      <w:r w:rsidRPr="00EB57B5">
        <w:rPr>
          <w:i/>
          <w:color w:val="000000" w:themeColor="text1"/>
          <w:sz w:val="28"/>
          <w:szCs w:val="28"/>
        </w:rPr>
        <w:t xml:space="preserve"> </w:t>
      </w:r>
      <w:r w:rsidRPr="00EB57B5">
        <w:rPr>
          <w:color w:val="000000" w:themeColor="text1"/>
          <w:sz w:val="28"/>
          <w:szCs w:val="28"/>
        </w:rPr>
        <w:t xml:space="preserve">и сопротивлением обмоток </w:t>
      </w:r>
      <w:r w:rsidRPr="00EB57B5">
        <w:rPr>
          <w:color w:val="000000" w:themeColor="text1"/>
          <w:spacing w:val="-3"/>
          <w:sz w:val="28"/>
          <w:szCs w:val="28"/>
        </w:rPr>
        <w:t>0,2 и 220 Ом</w:t>
      </w:r>
      <w:r w:rsidRPr="00EB57B5">
        <w:rPr>
          <w:color w:val="000000" w:themeColor="text1"/>
          <w:spacing w:val="1"/>
          <w:sz w:val="28"/>
          <w:szCs w:val="28"/>
        </w:rPr>
        <w:t>.</w:t>
      </w:r>
      <w:proofErr w:type="gramEnd"/>
    </w:p>
    <w:p w:rsidR="00EB57B5" w:rsidRPr="00EB57B5" w:rsidRDefault="00EB57B5" w:rsidP="00EB57B5">
      <w:pPr>
        <w:pStyle w:val="af2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EB57B5">
        <w:rPr>
          <w:color w:val="000000" w:themeColor="text1"/>
          <w:spacing w:val="1"/>
          <w:sz w:val="28"/>
          <w:szCs w:val="28"/>
        </w:rPr>
        <w:t xml:space="preserve">Рассмотренная выше система обозначений выдерживается не для </w:t>
      </w:r>
      <w:r w:rsidRPr="00EB57B5">
        <w:rPr>
          <w:color w:val="000000" w:themeColor="text1"/>
          <w:sz w:val="28"/>
          <w:szCs w:val="28"/>
        </w:rPr>
        <w:t xml:space="preserve">всех типов реле. Например, у огневых и аварийных реле первая буква </w:t>
      </w:r>
      <w:r w:rsidRPr="00EB57B5">
        <w:rPr>
          <w:color w:val="000000" w:themeColor="text1"/>
          <w:spacing w:val="-1"/>
          <w:sz w:val="28"/>
          <w:szCs w:val="28"/>
        </w:rPr>
        <w:t xml:space="preserve">указывает на назначение реле: ОМШ2-40 — огневое малогабаритное </w:t>
      </w:r>
      <w:r w:rsidRPr="00EB57B5">
        <w:rPr>
          <w:color w:val="000000" w:themeColor="text1"/>
          <w:spacing w:val="-3"/>
          <w:sz w:val="28"/>
          <w:szCs w:val="28"/>
        </w:rPr>
        <w:t xml:space="preserve">штепсельное </w:t>
      </w:r>
      <w:proofErr w:type="spellStart"/>
      <w:r w:rsidRPr="00EB57B5">
        <w:rPr>
          <w:color w:val="000000" w:themeColor="text1"/>
          <w:spacing w:val="-3"/>
          <w:sz w:val="28"/>
          <w:szCs w:val="28"/>
        </w:rPr>
        <w:t>четырехконтактное</w:t>
      </w:r>
      <w:proofErr w:type="spellEnd"/>
      <w:r w:rsidRPr="00EB57B5">
        <w:rPr>
          <w:color w:val="000000" w:themeColor="text1"/>
          <w:spacing w:val="-3"/>
          <w:sz w:val="28"/>
          <w:szCs w:val="28"/>
        </w:rPr>
        <w:t xml:space="preserve"> с сопротивлением обмоток 40 Ом; </w:t>
      </w:r>
      <w:r w:rsidRPr="00EB57B5">
        <w:rPr>
          <w:color w:val="000000" w:themeColor="text1"/>
          <w:spacing w:val="-2"/>
          <w:sz w:val="28"/>
          <w:szCs w:val="28"/>
        </w:rPr>
        <w:t xml:space="preserve">АШ2-110/220 — аварийное штепсельное </w:t>
      </w:r>
      <w:proofErr w:type="spellStart"/>
      <w:r w:rsidRPr="00EB57B5">
        <w:rPr>
          <w:color w:val="000000" w:themeColor="text1"/>
          <w:spacing w:val="-2"/>
          <w:sz w:val="28"/>
          <w:szCs w:val="28"/>
        </w:rPr>
        <w:t>четырехконтактное</w:t>
      </w:r>
      <w:proofErr w:type="spellEnd"/>
      <w:r w:rsidRPr="00EB57B5">
        <w:rPr>
          <w:color w:val="000000" w:themeColor="text1"/>
          <w:spacing w:val="-2"/>
          <w:sz w:val="28"/>
          <w:szCs w:val="28"/>
        </w:rPr>
        <w:t xml:space="preserve"> на номи</w:t>
      </w:r>
      <w:r w:rsidRPr="00EB57B5">
        <w:rPr>
          <w:color w:val="000000" w:themeColor="text1"/>
          <w:spacing w:val="-2"/>
          <w:sz w:val="28"/>
          <w:szCs w:val="28"/>
        </w:rPr>
        <w:softHyphen/>
        <w:t>нальное напряжение 110 и 220 В. У нейтрального реле типа РЭЛ бук</w:t>
      </w:r>
      <w:r w:rsidRPr="00EB57B5">
        <w:rPr>
          <w:color w:val="000000" w:themeColor="text1"/>
          <w:spacing w:val="-2"/>
          <w:sz w:val="28"/>
          <w:szCs w:val="28"/>
        </w:rPr>
        <w:softHyphen/>
        <w:t>вы в обозначении указывают: реле электромагнитное разработки Ле</w:t>
      </w:r>
      <w:r w:rsidRPr="00EB57B5">
        <w:rPr>
          <w:color w:val="000000" w:themeColor="text1"/>
          <w:spacing w:val="-2"/>
          <w:sz w:val="28"/>
          <w:szCs w:val="28"/>
        </w:rPr>
        <w:softHyphen/>
      </w:r>
      <w:r w:rsidRPr="00EB57B5">
        <w:rPr>
          <w:color w:val="000000" w:themeColor="text1"/>
          <w:spacing w:val="2"/>
          <w:sz w:val="28"/>
          <w:szCs w:val="28"/>
        </w:rPr>
        <w:t>нинградского электромеханического завода.</w:t>
      </w:r>
    </w:p>
    <w:p w:rsidR="00EB57B5" w:rsidRPr="00EB57B5" w:rsidRDefault="00EB57B5" w:rsidP="00EB57B5">
      <w:pPr>
        <w:shd w:val="clear" w:color="auto" w:fill="FFFFFF"/>
        <w:ind w:right="24" w:firstLine="85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pacing w:val="3"/>
          <w:sz w:val="28"/>
          <w:szCs w:val="28"/>
        </w:rPr>
        <w:t>Условные графические обозначения реле в электрических схе</w:t>
      </w:r>
      <w:r w:rsidRPr="00EB57B5">
        <w:rPr>
          <w:color w:val="000000" w:themeColor="text1"/>
          <w:spacing w:val="3"/>
          <w:sz w:val="28"/>
          <w:szCs w:val="28"/>
        </w:rPr>
        <w:softHyphen/>
      </w:r>
      <w:r w:rsidRPr="00EB57B5">
        <w:rPr>
          <w:color w:val="000000" w:themeColor="text1"/>
          <w:spacing w:val="5"/>
          <w:sz w:val="28"/>
          <w:szCs w:val="28"/>
        </w:rPr>
        <w:t>мах приведены в табл. 1.</w:t>
      </w: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1"/>
          <w:sz w:val="28"/>
          <w:szCs w:val="28"/>
        </w:rPr>
      </w:pPr>
    </w:p>
    <w:p w:rsidR="00EB57B5" w:rsidRPr="00EB57B5" w:rsidRDefault="00EB57B5" w:rsidP="00EB57B5">
      <w:pPr>
        <w:pStyle w:val="1"/>
        <w:rPr>
          <w:color w:val="000000" w:themeColor="text1"/>
          <w:u w:val="none"/>
          <w:lang w:val="ru-RU"/>
        </w:rPr>
      </w:pPr>
      <w:r w:rsidRPr="00EB57B5">
        <w:rPr>
          <w:color w:val="000000" w:themeColor="text1"/>
          <w:u w:val="none"/>
          <w:lang w:val="ru-RU"/>
        </w:rPr>
        <w:lastRenderedPageBreak/>
        <w:t>Таблица 1</w:t>
      </w:r>
    </w:p>
    <w:p w:rsidR="00EB57B5" w:rsidRPr="00EB57B5" w:rsidRDefault="00EB57B5" w:rsidP="00EB57B5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</w:pPr>
      <w:r w:rsidRPr="00EB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EB57B5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словные графические обозначения реле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402"/>
        <w:gridCol w:w="2835"/>
      </w:tblGrid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Реле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 надежности</w:t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 надежности</w:t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Нейтральное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93700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27100" cy="3937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Нейтральное с замедлением на отпускание якоря</w:t>
            </w:r>
            <w:proofErr w:type="gramEnd"/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93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4699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же с выпрямителем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937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4699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Поляризованное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937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5334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же с преобладанием одной полярности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50900" cy="393700"/>
                  <wp:effectExtent l="1905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Комбинированное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556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5080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Переменного тока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355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00100" cy="5080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B5" w:rsidRPr="00EB57B5" w:rsidTr="00593802">
        <w:trPr>
          <w:jc w:val="center"/>
        </w:trPr>
        <w:tc>
          <w:tcPr>
            <w:tcW w:w="255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же двухэлементное</w:t>
            </w:r>
          </w:p>
        </w:tc>
        <w:tc>
          <w:tcPr>
            <w:tcW w:w="3402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50900" cy="393700"/>
                  <wp:effectExtent l="1905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B57B5" w:rsidRPr="00EB57B5" w:rsidRDefault="00EB57B5" w:rsidP="00EB57B5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B57B5" w:rsidRPr="00EB57B5" w:rsidRDefault="00EB57B5" w:rsidP="00EB57B5">
      <w:pPr>
        <w:pStyle w:val="af2"/>
        <w:ind w:firstLine="851"/>
        <w:jc w:val="both"/>
        <w:rPr>
          <w:color w:val="000000" w:themeColor="text1"/>
          <w:spacing w:val="3"/>
          <w:sz w:val="28"/>
          <w:szCs w:val="28"/>
        </w:rPr>
      </w:pPr>
    </w:p>
    <w:p w:rsidR="00EB57B5" w:rsidRPr="00EB57B5" w:rsidRDefault="00EB57B5" w:rsidP="00EB57B5">
      <w:pPr>
        <w:ind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Реле в защитном кожухе изготовляют для работы при температу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5"/>
          <w:sz w:val="28"/>
          <w:szCs w:val="28"/>
        </w:rPr>
        <w:t>ре окружающей среды от —50 до +60</w:t>
      </w:r>
      <w:proofErr w:type="gramStart"/>
      <w:r w:rsidRPr="00EB57B5">
        <w:rPr>
          <w:color w:val="000000" w:themeColor="text1"/>
          <w:spacing w:val="5"/>
          <w:sz w:val="28"/>
          <w:szCs w:val="28"/>
        </w:rPr>
        <w:t xml:space="preserve"> °С</w:t>
      </w:r>
      <w:proofErr w:type="gramEnd"/>
      <w:r w:rsidRPr="00EB57B5">
        <w:rPr>
          <w:color w:val="000000" w:themeColor="text1"/>
          <w:spacing w:val="5"/>
          <w:sz w:val="28"/>
          <w:szCs w:val="28"/>
        </w:rPr>
        <w:t xml:space="preserve"> и относительной влаж</w:t>
      </w:r>
      <w:r w:rsidRPr="00EB57B5">
        <w:rPr>
          <w:color w:val="000000" w:themeColor="text1"/>
          <w:sz w:val="28"/>
          <w:szCs w:val="28"/>
        </w:rPr>
        <w:t xml:space="preserve">ности до 90 </w:t>
      </w:r>
      <w:r w:rsidRPr="00EB57B5">
        <w:rPr>
          <w:i/>
          <w:color w:val="000000" w:themeColor="text1"/>
          <w:sz w:val="28"/>
          <w:szCs w:val="28"/>
        </w:rPr>
        <w:t xml:space="preserve">% </w:t>
      </w:r>
      <w:r w:rsidRPr="00EB57B5">
        <w:rPr>
          <w:color w:val="000000" w:themeColor="text1"/>
          <w:sz w:val="28"/>
          <w:szCs w:val="28"/>
        </w:rPr>
        <w:t>(при температуре +20 °С), а открытые реле, предназ</w:t>
      </w:r>
      <w:r w:rsidRPr="00EB57B5">
        <w:rPr>
          <w:color w:val="000000" w:themeColor="text1"/>
          <w:sz w:val="28"/>
          <w:szCs w:val="28"/>
        </w:rPr>
        <w:softHyphen/>
      </w:r>
      <w:r w:rsidRPr="00EB57B5">
        <w:rPr>
          <w:color w:val="000000" w:themeColor="text1"/>
          <w:spacing w:val="-3"/>
          <w:sz w:val="28"/>
          <w:szCs w:val="28"/>
        </w:rPr>
        <w:t>наченные для установки в релейных блоках, — при температуре окру</w:t>
      </w:r>
      <w:r w:rsidRPr="00EB57B5">
        <w:rPr>
          <w:color w:val="000000" w:themeColor="text1"/>
          <w:spacing w:val="-3"/>
          <w:sz w:val="28"/>
          <w:szCs w:val="28"/>
        </w:rPr>
        <w:softHyphen/>
      </w:r>
      <w:r w:rsidRPr="00EB57B5">
        <w:rPr>
          <w:color w:val="000000" w:themeColor="text1"/>
          <w:spacing w:val="8"/>
          <w:sz w:val="28"/>
          <w:szCs w:val="28"/>
        </w:rPr>
        <w:t xml:space="preserve">жающей среды от +5 до +35 °С и относительной влажности до </w:t>
      </w:r>
      <w:r w:rsidRPr="00EB57B5">
        <w:rPr>
          <w:color w:val="000000" w:themeColor="text1"/>
          <w:spacing w:val="13"/>
          <w:sz w:val="28"/>
          <w:szCs w:val="28"/>
        </w:rPr>
        <w:t>80%  (при температуре +20°С).</w:t>
      </w:r>
    </w:p>
    <w:p w:rsidR="00EB57B5" w:rsidRPr="00EB57B5" w:rsidRDefault="00EB57B5" w:rsidP="00EB57B5">
      <w:pPr>
        <w:shd w:val="clear" w:color="auto" w:fill="FFFFFF"/>
        <w:spacing w:before="5"/>
        <w:ind w:right="14"/>
        <w:jc w:val="center"/>
        <w:rPr>
          <w:b/>
          <w:color w:val="000000" w:themeColor="text1"/>
          <w:spacing w:val="13"/>
          <w:sz w:val="28"/>
          <w:szCs w:val="28"/>
        </w:rPr>
      </w:pPr>
      <w:r w:rsidRPr="00EB57B5">
        <w:rPr>
          <w:b/>
          <w:color w:val="000000" w:themeColor="text1"/>
          <w:spacing w:val="13"/>
          <w:sz w:val="28"/>
          <w:szCs w:val="28"/>
        </w:rPr>
        <w:t>1.2. Конструкция нейтральных реле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 xml:space="preserve">Электромагнитные реле постоянного тока получили наиболее широкое распространение, так как они просты по устройству и ненадежны в работе. Реле постоянного тока подразделяют </w:t>
      </w:r>
      <w:proofErr w:type="gramStart"/>
      <w:r w:rsidRPr="00EB57B5">
        <w:rPr>
          <w:color w:val="000000" w:themeColor="text1"/>
        </w:rPr>
        <w:t>на</w:t>
      </w:r>
      <w:proofErr w:type="gramEnd"/>
      <w:r w:rsidRPr="00EB57B5">
        <w:rPr>
          <w:color w:val="000000" w:themeColor="text1"/>
        </w:rPr>
        <w:t xml:space="preserve"> нейтральные, поляризованные и комбинированные.</w:t>
      </w: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>Нейтральные реле не реагируют на направление тока в обмотке (нейтральны к полярности тока). Якорь нейтрального реле притяги</w:t>
      </w:r>
      <w:r w:rsidRPr="00EB57B5">
        <w:rPr>
          <w:color w:val="000000" w:themeColor="text1"/>
        </w:rPr>
        <w:softHyphen/>
        <w:t>вается, переключая контакты при любой полярности тока в обмот</w:t>
      </w:r>
      <w:r w:rsidRPr="00EB57B5">
        <w:rPr>
          <w:color w:val="000000" w:themeColor="text1"/>
        </w:rPr>
        <w:softHyphen/>
        <w:t>ках. После выключения тока якорь возвращается в исходное состоя</w:t>
      </w:r>
      <w:r w:rsidRPr="00EB57B5">
        <w:rPr>
          <w:color w:val="000000" w:themeColor="text1"/>
        </w:rPr>
        <w:softHyphen/>
        <w:t>ние. Таким образом, нейтральное реле является двухпозиционным.</w:t>
      </w:r>
    </w:p>
    <w:p w:rsidR="00EB57B5" w:rsidRDefault="00EB57B5" w:rsidP="00EB57B5">
      <w:pPr>
        <w:pStyle w:val="a3"/>
        <w:ind w:left="0" w:firstLine="851"/>
        <w:rPr>
          <w:color w:val="000000" w:themeColor="text1"/>
        </w:rPr>
      </w:pPr>
      <w:r w:rsidRPr="00EB57B5">
        <w:rPr>
          <w:color w:val="000000" w:themeColor="text1"/>
        </w:rPr>
        <w:t>Электромагнитная система нейтрального малогабаритного реле типа НМШ (рис.</w:t>
      </w:r>
      <w:r>
        <w:rPr>
          <w:color w:val="000000" w:themeColor="text1"/>
        </w:rPr>
        <w:t>3</w:t>
      </w:r>
      <w:r w:rsidRPr="00EB57B5">
        <w:rPr>
          <w:color w:val="000000" w:themeColor="text1"/>
        </w:rPr>
        <w:t xml:space="preserve">) состоит из сердечника 1 с двумя катушками </w:t>
      </w:r>
      <w:r w:rsidRPr="00EB57B5">
        <w:rPr>
          <w:i/>
          <w:color w:val="000000" w:themeColor="text1"/>
        </w:rPr>
        <w:t xml:space="preserve">2, </w:t>
      </w:r>
      <w:r w:rsidRPr="00EB57B5">
        <w:rPr>
          <w:color w:val="000000" w:themeColor="text1"/>
        </w:rPr>
        <w:t xml:space="preserve">Г-образного ярма </w:t>
      </w:r>
      <w:r w:rsidRPr="00EB57B5">
        <w:rPr>
          <w:i/>
          <w:color w:val="000000" w:themeColor="text1"/>
        </w:rPr>
        <w:t xml:space="preserve">3 </w:t>
      </w:r>
      <w:r w:rsidRPr="00EB57B5">
        <w:rPr>
          <w:color w:val="000000" w:themeColor="text1"/>
        </w:rPr>
        <w:t xml:space="preserve">и якоря </w:t>
      </w:r>
      <w:r w:rsidRPr="00EB57B5">
        <w:rPr>
          <w:i/>
          <w:color w:val="000000" w:themeColor="text1"/>
        </w:rPr>
        <w:t xml:space="preserve">4 </w:t>
      </w:r>
      <w:r w:rsidRPr="00EB57B5">
        <w:rPr>
          <w:color w:val="000000" w:themeColor="text1"/>
        </w:rPr>
        <w:t xml:space="preserve">с противовесом. </w:t>
      </w:r>
    </w:p>
    <w:p w:rsidR="00EB57B5" w:rsidRDefault="00EB57B5" w:rsidP="00EB57B5">
      <w:pPr>
        <w:pStyle w:val="a3"/>
        <w:ind w:left="0" w:firstLine="851"/>
        <w:rPr>
          <w:color w:val="000000" w:themeColor="text1"/>
        </w:rPr>
      </w:pPr>
    </w:p>
    <w:p w:rsidR="00EB57B5" w:rsidRDefault="00EB57B5" w:rsidP="00EB57B5">
      <w:pPr>
        <w:pStyle w:val="a3"/>
        <w:ind w:left="0" w:firstLine="851"/>
        <w:rPr>
          <w:color w:val="000000" w:themeColor="text1"/>
        </w:rPr>
      </w:pPr>
    </w:p>
    <w:p w:rsidR="00EB57B5" w:rsidRDefault="00EB57B5" w:rsidP="00EB57B5">
      <w:pPr>
        <w:pStyle w:val="a3"/>
        <w:ind w:left="0" w:firstLine="851"/>
        <w:rPr>
          <w:color w:val="000000" w:themeColor="text1"/>
        </w:rPr>
      </w:pPr>
    </w:p>
    <w:p w:rsidR="00EB57B5" w:rsidRDefault="00EB57B5" w:rsidP="00EB57B5">
      <w:pPr>
        <w:pStyle w:val="a3"/>
        <w:ind w:left="0" w:firstLine="851"/>
        <w:rPr>
          <w:color w:val="000000" w:themeColor="text1"/>
        </w:rPr>
      </w:pPr>
    </w:p>
    <w:p w:rsidR="00EB57B5" w:rsidRPr="00EB57B5" w:rsidRDefault="00EB57B5" w:rsidP="00EB57B5">
      <w:pPr>
        <w:pStyle w:val="a3"/>
        <w:ind w:left="0" w:firstLine="851"/>
        <w:rPr>
          <w:color w:val="000000" w:themeColor="text1"/>
        </w:rPr>
      </w:pPr>
    </w:p>
    <w:p w:rsidR="00EB57B5" w:rsidRPr="00EB57B5" w:rsidRDefault="00EB57B5" w:rsidP="00EB57B5">
      <w:pPr>
        <w:jc w:val="center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object w:dxaOrig="6744" w:dyaOrig="5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pt;height:238pt" o:ole="" fillcolor="window">
            <v:imagedata r:id="rId23" o:title=""/>
          </v:shape>
          <o:OLEObject Type="Embed" ProgID="Word.Picture.8" ShapeID="_x0000_i1025" DrawAspect="Content" ObjectID="_1523995201" r:id="rId24"/>
        </w:object>
      </w:r>
    </w:p>
    <w:p w:rsidR="00EB57B5" w:rsidRPr="00EB57B5" w:rsidRDefault="00EB57B5" w:rsidP="00EB57B5">
      <w:pPr>
        <w:shd w:val="clear" w:color="auto" w:fill="FFFFFF"/>
        <w:ind w:left="19" w:right="14"/>
        <w:jc w:val="both"/>
        <w:rPr>
          <w:color w:val="000000" w:themeColor="text1"/>
          <w:sz w:val="28"/>
          <w:szCs w:val="28"/>
        </w:rPr>
      </w:pPr>
    </w:p>
    <w:p w:rsidR="00EB57B5" w:rsidRPr="00EB57B5" w:rsidRDefault="00EB57B5" w:rsidP="00EB57B5">
      <w:pPr>
        <w:shd w:val="clear" w:color="auto" w:fill="FFFFFF"/>
        <w:tabs>
          <w:tab w:val="left" w:pos="2000"/>
        </w:tabs>
        <w:ind w:left="19" w:right="14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ab/>
      </w:r>
      <w:r w:rsidRPr="00EB57B5">
        <w:rPr>
          <w:color w:val="000000" w:themeColor="text1"/>
          <w:sz w:val="28"/>
          <w:szCs w:val="28"/>
        </w:rPr>
        <w:t xml:space="preserve">Рис. </w:t>
      </w:r>
      <w:r>
        <w:rPr>
          <w:color w:val="000000" w:themeColor="text1"/>
          <w:sz w:val="28"/>
          <w:szCs w:val="28"/>
        </w:rPr>
        <w:t>3</w:t>
      </w:r>
      <w:r w:rsidRPr="00EB57B5">
        <w:rPr>
          <w:color w:val="000000" w:themeColor="text1"/>
          <w:sz w:val="28"/>
          <w:szCs w:val="28"/>
        </w:rPr>
        <w:t>. Конструкция и нумерация контактов реле</w:t>
      </w:r>
    </w:p>
    <w:p w:rsidR="00EB57B5" w:rsidRPr="00EB57B5" w:rsidRDefault="00EB57B5" w:rsidP="00EB57B5">
      <w:pPr>
        <w:shd w:val="clear" w:color="auto" w:fill="FFFFFF"/>
        <w:ind w:left="19" w:right="14"/>
        <w:jc w:val="both"/>
        <w:rPr>
          <w:color w:val="000000" w:themeColor="text1"/>
          <w:sz w:val="28"/>
          <w:szCs w:val="28"/>
        </w:rPr>
      </w:pPr>
    </w:p>
    <w:p w:rsidR="00EB57B5" w:rsidRPr="00EB57B5" w:rsidRDefault="00EB57B5" w:rsidP="00EB57B5">
      <w:pPr>
        <w:shd w:val="clear" w:color="auto" w:fill="FFFFFF"/>
        <w:ind w:left="19" w:right="14" w:firstLine="701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Бронзовый упор на якоре исключает его залипание, так как препятствует касанию якоря в притянутом положении к полюсу сердечника. Якорь двумя тягами </w:t>
      </w:r>
      <w:r w:rsidRPr="00EB57B5">
        <w:rPr>
          <w:i/>
          <w:color w:val="000000" w:themeColor="text1"/>
          <w:sz w:val="28"/>
          <w:szCs w:val="28"/>
        </w:rPr>
        <w:t xml:space="preserve">5 </w:t>
      </w:r>
      <w:r w:rsidRPr="00EB57B5">
        <w:rPr>
          <w:color w:val="000000" w:themeColor="text1"/>
          <w:sz w:val="28"/>
          <w:szCs w:val="28"/>
        </w:rPr>
        <w:t xml:space="preserve">управляет контактной системой. Фронтовые контакты 7 изготовляют из графита с серебряным наполнением, </w:t>
      </w:r>
      <w:r w:rsidRPr="00EB57B5">
        <w:rPr>
          <w:b/>
          <w:color w:val="000000" w:themeColor="text1"/>
          <w:sz w:val="28"/>
          <w:szCs w:val="28"/>
        </w:rPr>
        <w:t xml:space="preserve">а </w:t>
      </w:r>
      <w:r w:rsidRPr="00EB57B5">
        <w:rPr>
          <w:color w:val="000000" w:themeColor="text1"/>
          <w:sz w:val="28"/>
          <w:szCs w:val="28"/>
        </w:rPr>
        <w:t xml:space="preserve">общие </w:t>
      </w:r>
      <w:r w:rsidRPr="00EB57B5">
        <w:rPr>
          <w:i/>
          <w:color w:val="000000" w:themeColor="text1"/>
          <w:sz w:val="28"/>
          <w:szCs w:val="28"/>
        </w:rPr>
        <w:t xml:space="preserve">8 </w:t>
      </w:r>
      <w:r w:rsidRPr="00EB57B5">
        <w:rPr>
          <w:color w:val="000000" w:themeColor="text1"/>
          <w:sz w:val="28"/>
          <w:szCs w:val="28"/>
        </w:rPr>
        <w:t xml:space="preserve">и тыловые </w:t>
      </w:r>
      <w:r w:rsidRPr="00EB57B5">
        <w:rPr>
          <w:i/>
          <w:color w:val="000000" w:themeColor="text1"/>
          <w:sz w:val="28"/>
          <w:szCs w:val="28"/>
        </w:rPr>
        <w:t xml:space="preserve">9 </w:t>
      </w:r>
      <w:r w:rsidRPr="00EB57B5">
        <w:rPr>
          <w:color w:val="000000" w:themeColor="text1"/>
          <w:sz w:val="28"/>
          <w:szCs w:val="28"/>
        </w:rPr>
        <w:t xml:space="preserve">- из серебра. Контактирующий материал помещается на концы контактных пружин. Сочетание контактов графит-серебро исключает возможность сваривания фронтовых контактов с </w:t>
      </w:r>
      <w:proofErr w:type="gramStart"/>
      <w:r w:rsidRPr="00EB57B5">
        <w:rPr>
          <w:color w:val="000000" w:themeColor="text1"/>
          <w:sz w:val="28"/>
          <w:szCs w:val="28"/>
        </w:rPr>
        <w:t>общими</w:t>
      </w:r>
      <w:proofErr w:type="gramEnd"/>
      <w:r w:rsidRPr="00EB57B5">
        <w:rPr>
          <w:color w:val="000000" w:themeColor="text1"/>
          <w:sz w:val="28"/>
          <w:szCs w:val="28"/>
        </w:rPr>
        <w:t xml:space="preserve"> при пропускании по ним тока.</w:t>
      </w:r>
    </w:p>
    <w:p w:rsidR="00EB57B5" w:rsidRPr="00EB57B5" w:rsidRDefault="00EB57B5" w:rsidP="00EB57B5">
      <w:pPr>
        <w:shd w:val="clear" w:color="auto" w:fill="FFFFFF"/>
        <w:ind w:right="10" w:firstLine="709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При отсутствии тока в обмотках реле якорь под действием силы тяжести противовеса находится в опущенном положении, общие контакты замыкаются </w:t>
      </w:r>
      <w:proofErr w:type="gramStart"/>
      <w:r w:rsidRPr="00EB57B5">
        <w:rPr>
          <w:color w:val="000000" w:themeColor="text1"/>
          <w:sz w:val="28"/>
          <w:szCs w:val="28"/>
        </w:rPr>
        <w:t>с</w:t>
      </w:r>
      <w:proofErr w:type="gramEnd"/>
      <w:r w:rsidRPr="00EB57B5">
        <w:rPr>
          <w:color w:val="000000" w:themeColor="text1"/>
          <w:sz w:val="28"/>
          <w:szCs w:val="28"/>
        </w:rPr>
        <w:t xml:space="preserve"> тыловыми. При прохождении тока через об</w:t>
      </w:r>
      <w:r w:rsidRPr="00EB57B5">
        <w:rPr>
          <w:color w:val="000000" w:themeColor="text1"/>
          <w:sz w:val="28"/>
          <w:szCs w:val="28"/>
        </w:rPr>
        <w:softHyphen/>
        <w:t>мотки реле намагничивается сердечник, магнитные силовые линии замыкаются через воздушный зазор и якорь, который притяги</w:t>
      </w:r>
      <w:r w:rsidRPr="00EB57B5">
        <w:rPr>
          <w:color w:val="000000" w:themeColor="text1"/>
          <w:sz w:val="28"/>
          <w:szCs w:val="28"/>
        </w:rPr>
        <w:softHyphen/>
        <w:t xml:space="preserve">вается к сердечнику. Тяга перемещается вверх, размыкая тыловые и замыкая общие контакты с </w:t>
      </w:r>
      <w:proofErr w:type="gramStart"/>
      <w:r w:rsidRPr="00EB57B5">
        <w:rPr>
          <w:color w:val="000000" w:themeColor="text1"/>
          <w:sz w:val="28"/>
          <w:szCs w:val="28"/>
        </w:rPr>
        <w:t>фронтовыми</w:t>
      </w:r>
      <w:proofErr w:type="gramEnd"/>
      <w:r w:rsidRPr="00EB57B5">
        <w:rPr>
          <w:color w:val="000000" w:themeColor="text1"/>
          <w:sz w:val="28"/>
          <w:szCs w:val="28"/>
        </w:rPr>
        <w:t xml:space="preserve">. Концы контактных пружин, через основание </w:t>
      </w:r>
      <w:r w:rsidRPr="00EB57B5">
        <w:rPr>
          <w:i/>
          <w:color w:val="000000" w:themeColor="text1"/>
          <w:sz w:val="28"/>
          <w:szCs w:val="28"/>
        </w:rPr>
        <w:t xml:space="preserve">6 </w:t>
      </w:r>
      <w:r w:rsidRPr="00EB57B5">
        <w:rPr>
          <w:color w:val="000000" w:themeColor="text1"/>
          <w:sz w:val="28"/>
          <w:szCs w:val="28"/>
        </w:rPr>
        <w:t>выведенные наружу, образуют штеп</w:t>
      </w:r>
      <w:r w:rsidRPr="00EB57B5">
        <w:rPr>
          <w:color w:val="000000" w:themeColor="text1"/>
          <w:sz w:val="28"/>
          <w:szCs w:val="28"/>
        </w:rPr>
        <w:softHyphen/>
        <w:t xml:space="preserve">сельную розетку. Реле закрывается прозрачным кожухом </w:t>
      </w:r>
      <w:r w:rsidRPr="00EB57B5">
        <w:rPr>
          <w:i/>
          <w:color w:val="000000" w:themeColor="text1"/>
          <w:sz w:val="28"/>
          <w:szCs w:val="28"/>
        </w:rPr>
        <w:t xml:space="preserve">12 </w:t>
      </w:r>
      <w:r w:rsidRPr="00EB57B5">
        <w:rPr>
          <w:color w:val="000000" w:themeColor="text1"/>
          <w:sz w:val="28"/>
          <w:szCs w:val="28"/>
        </w:rPr>
        <w:t xml:space="preserve">с ручкой 11. Кожух крепится к основанию реле затяжным винтом </w:t>
      </w:r>
      <w:r w:rsidRPr="00EB57B5">
        <w:rPr>
          <w:i/>
          <w:color w:val="000000" w:themeColor="text1"/>
          <w:sz w:val="28"/>
          <w:szCs w:val="28"/>
        </w:rPr>
        <w:t xml:space="preserve">10. </w:t>
      </w:r>
      <w:r w:rsidRPr="00EB57B5">
        <w:rPr>
          <w:color w:val="000000" w:themeColor="text1"/>
          <w:sz w:val="28"/>
          <w:szCs w:val="28"/>
        </w:rPr>
        <w:t xml:space="preserve">Для включения </w:t>
      </w:r>
      <w:proofErr w:type="gramStart"/>
      <w:r w:rsidRPr="00EB57B5">
        <w:rPr>
          <w:color w:val="000000" w:themeColor="text1"/>
          <w:sz w:val="28"/>
          <w:szCs w:val="28"/>
        </w:rPr>
        <w:t>реле</w:t>
      </w:r>
      <w:proofErr w:type="gramEnd"/>
      <w:r w:rsidRPr="00EB57B5">
        <w:rPr>
          <w:color w:val="000000" w:themeColor="text1"/>
          <w:sz w:val="28"/>
          <w:szCs w:val="28"/>
        </w:rPr>
        <w:t xml:space="preserve"> в схему выведенные наружу контакты встав</w:t>
      </w:r>
      <w:r w:rsidRPr="00EB57B5">
        <w:rPr>
          <w:color w:val="000000" w:themeColor="text1"/>
          <w:sz w:val="28"/>
          <w:szCs w:val="28"/>
        </w:rPr>
        <w:softHyphen/>
        <w:t>ляют в гнезда штепсельной розетки, к лепесткам которой припаи</w:t>
      </w:r>
      <w:r w:rsidRPr="00EB57B5">
        <w:rPr>
          <w:color w:val="000000" w:themeColor="text1"/>
          <w:sz w:val="28"/>
          <w:szCs w:val="28"/>
        </w:rPr>
        <w:softHyphen/>
        <w:t>вают монтажные провода.</w:t>
      </w:r>
    </w:p>
    <w:p w:rsidR="00EB57B5" w:rsidRPr="00EB57B5" w:rsidRDefault="00EB57B5" w:rsidP="00EB57B5">
      <w:pPr>
        <w:shd w:val="clear" w:color="auto" w:fill="FFFFFF"/>
        <w:ind w:left="5" w:firstLine="715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Шпули катушек нормально действующих реле изготовляют из фе</w:t>
      </w:r>
      <w:r w:rsidRPr="00EB57B5">
        <w:rPr>
          <w:color w:val="000000" w:themeColor="text1"/>
          <w:sz w:val="28"/>
          <w:szCs w:val="28"/>
        </w:rPr>
        <w:softHyphen/>
        <w:t xml:space="preserve">нопласта, а медленнодействующих из красной меди. За счет </w:t>
      </w:r>
      <w:proofErr w:type="gramStart"/>
      <w:r w:rsidRPr="00EB57B5">
        <w:rPr>
          <w:color w:val="000000" w:themeColor="text1"/>
          <w:sz w:val="28"/>
          <w:szCs w:val="28"/>
        </w:rPr>
        <w:t>мед</w:t>
      </w:r>
      <w:r w:rsidRPr="00EB57B5">
        <w:rPr>
          <w:color w:val="000000" w:themeColor="text1"/>
          <w:sz w:val="28"/>
          <w:szCs w:val="28"/>
        </w:rPr>
        <w:softHyphen/>
        <w:t>ных</w:t>
      </w:r>
      <w:proofErr w:type="gramEnd"/>
      <w:r w:rsidRPr="00EB57B5">
        <w:rPr>
          <w:color w:val="000000" w:themeColor="text1"/>
          <w:sz w:val="28"/>
          <w:szCs w:val="28"/>
        </w:rPr>
        <w:t xml:space="preserve"> шпулей достигается замедление на отпускание якоря до 0,2 с. Для увеличения замедления до 0,6 с на месте первой катушки, расположенной у основания, устанавливают сплошную медную гильзу.</w:t>
      </w:r>
    </w:p>
    <w:p w:rsidR="00EB57B5" w:rsidRPr="00EB57B5" w:rsidRDefault="00EB57B5" w:rsidP="00EB57B5">
      <w:pPr>
        <w:shd w:val="clear" w:color="auto" w:fill="FFFFFF"/>
        <w:ind w:left="10" w:right="5" w:firstLine="71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Первая катушка подключается к выводам 1 и </w:t>
      </w:r>
      <w:r w:rsidRPr="00EB57B5">
        <w:rPr>
          <w:i/>
          <w:color w:val="000000" w:themeColor="text1"/>
          <w:sz w:val="28"/>
          <w:szCs w:val="28"/>
        </w:rPr>
        <w:t xml:space="preserve">3, </w:t>
      </w:r>
      <w:r w:rsidRPr="00EB57B5">
        <w:rPr>
          <w:color w:val="000000" w:themeColor="text1"/>
          <w:sz w:val="28"/>
          <w:szCs w:val="28"/>
        </w:rPr>
        <w:t>вторая, по</w:t>
      </w:r>
      <w:r w:rsidRPr="00EB57B5">
        <w:rPr>
          <w:color w:val="000000" w:themeColor="text1"/>
          <w:sz w:val="28"/>
          <w:szCs w:val="28"/>
        </w:rPr>
        <w:softHyphen/>
        <w:t xml:space="preserve">мещенная со стороны якоря,— к выводам </w:t>
      </w:r>
      <w:r w:rsidRPr="00EB57B5">
        <w:rPr>
          <w:i/>
          <w:color w:val="000000" w:themeColor="text1"/>
          <w:sz w:val="28"/>
          <w:szCs w:val="28"/>
        </w:rPr>
        <w:t xml:space="preserve">2 и 4. </w:t>
      </w:r>
      <w:r w:rsidRPr="00EB57B5">
        <w:rPr>
          <w:color w:val="000000" w:themeColor="text1"/>
          <w:sz w:val="28"/>
          <w:szCs w:val="28"/>
        </w:rPr>
        <w:t>Катушки могут включаться раздельно, последовательно и параллельно.</w:t>
      </w:r>
    </w:p>
    <w:p w:rsidR="00EB57B5" w:rsidRPr="00EB57B5" w:rsidRDefault="00EB57B5" w:rsidP="00EB57B5">
      <w:pPr>
        <w:shd w:val="clear" w:color="auto" w:fill="FFFFFF"/>
        <w:ind w:right="10" w:firstLine="720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lastRenderedPageBreak/>
        <w:t xml:space="preserve">Фронтовые </w:t>
      </w:r>
      <w:r w:rsidRPr="00EB57B5">
        <w:rPr>
          <w:i/>
          <w:color w:val="000000" w:themeColor="text1"/>
          <w:sz w:val="28"/>
          <w:szCs w:val="28"/>
        </w:rPr>
        <w:t>(</w:t>
      </w:r>
      <w:proofErr w:type="spellStart"/>
      <w:r w:rsidRPr="00EB57B5">
        <w:rPr>
          <w:i/>
          <w:color w:val="000000" w:themeColor="text1"/>
          <w:sz w:val="28"/>
          <w:szCs w:val="28"/>
        </w:rPr>
        <w:t>ф</w:t>
      </w:r>
      <w:proofErr w:type="spellEnd"/>
      <w:r w:rsidRPr="00EB57B5">
        <w:rPr>
          <w:i/>
          <w:color w:val="000000" w:themeColor="text1"/>
          <w:sz w:val="28"/>
          <w:szCs w:val="28"/>
        </w:rPr>
        <w:t xml:space="preserve">) </w:t>
      </w:r>
      <w:r w:rsidRPr="00EB57B5">
        <w:rPr>
          <w:color w:val="000000" w:themeColor="text1"/>
          <w:sz w:val="28"/>
          <w:szCs w:val="28"/>
        </w:rPr>
        <w:t xml:space="preserve">и тыловые </w:t>
      </w:r>
      <w:r w:rsidRPr="00EB57B5">
        <w:rPr>
          <w:i/>
          <w:color w:val="000000" w:themeColor="text1"/>
          <w:sz w:val="28"/>
          <w:szCs w:val="28"/>
        </w:rPr>
        <w:t xml:space="preserve">(т) </w:t>
      </w:r>
      <w:r w:rsidRPr="00EB57B5">
        <w:rPr>
          <w:color w:val="000000" w:themeColor="text1"/>
          <w:sz w:val="28"/>
          <w:szCs w:val="28"/>
        </w:rPr>
        <w:t>контакты, работающие с одним общим контактом (о), образуют контактную группу или тройник. Реле типов НМШ</w:t>
      </w:r>
      <w:proofErr w:type="gramStart"/>
      <w:r w:rsidRPr="00EB57B5">
        <w:rPr>
          <w:color w:val="000000" w:themeColor="text1"/>
          <w:sz w:val="28"/>
          <w:szCs w:val="28"/>
        </w:rPr>
        <w:t>1</w:t>
      </w:r>
      <w:proofErr w:type="gramEnd"/>
      <w:r w:rsidRPr="00EB57B5">
        <w:rPr>
          <w:color w:val="000000" w:themeColor="text1"/>
          <w:sz w:val="28"/>
          <w:szCs w:val="28"/>
        </w:rPr>
        <w:t xml:space="preserve"> и НМШМ1 имеют восемь контактных групп и обоз</w:t>
      </w:r>
      <w:r w:rsidRPr="00EB57B5">
        <w:rPr>
          <w:color w:val="000000" w:themeColor="text1"/>
          <w:sz w:val="28"/>
          <w:szCs w:val="28"/>
        </w:rPr>
        <w:softHyphen/>
        <w:t xml:space="preserve">начаются 8 </w:t>
      </w:r>
      <w:proofErr w:type="spellStart"/>
      <w:r w:rsidRPr="00EB57B5">
        <w:rPr>
          <w:i/>
          <w:color w:val="000000" w:themeColor="text1"/>
          <w:sz w:val="28"/>
          <w:szCs w:val="28"/>
        </w:rPr>
        <w:t>фт</w:t>
      </w:r>
      <w:proofErr w:type="spellEnd"/>
      <w:r w:rsidRPr="00EB57B5">
        <w:rPr>
          <w:i/>
          <w:color w:val="000000" w:themeColor="text1"/>
          <w:sz w:val="28"/>
          <w:szCs w:val="28"/>
        </w:rPr>
        <w:t xml:space="preserve">. </w:t>
      </w:r>
      <w:r w:rsidRPr="00EB57B5">
        <w:rPr>
          <w:color w:val="000000" w:themeColor="text1"/>
          <w:sz w:val="28"/>
          <w:szCs w:val="28"/>
        </w:rPr>
        <w:t>Номер каждого контакта нейтрального реле со</w:t>
      </w:r>
      <w:r w:rsidRPr="00EB57B5">
        <w:rPr>
          <w:color w:val="000000" w:themeColor="text1"/>
          <w:sz w:val="28"/>
          <w:szCs w:val="28"/>
        </w:rPr>
        <w:softHyphen/>
        <w:t>ставляют из двух цифр, первая из которых указывает номер кон</w:t>
      </w:r>
      <w:r w:rsidRPr="00EB57B5">
        <w:rPr>
          <w:color w:val="000000" w:themeColor="text1"/>
          <w:sz w:val="28"/>
          <w:szCs w:val="28"/>
        </w:rPr>
        <w:softHyphen/>
        <w:t>тактной группы, а вторая — тип контакта. Все цифровые обоз</w:t>
      </w:r>
      <w:r w:rsidRPr="00EB57B5">
        <w:rPr>
          <w:color w:val="000000" w:themeColor="text1"/>
          <w:sz w:val="28"/>
          <w:szCs w:val="28"/>
        </w:rPr>
        <w:softHyphen/>
        <w:t xml:space="preserve">начения общих контактов оканчиваются цифрой 1, фронтовые — 2 и тыловые —3. Например, номер 72 обозначает, что это фронтовой контакт седьмой группы, 71—общий контакт, 73—тыловой контакт. Контакты рассчитаны на переключение цепей при токе нагрузки до 2 А. Выводы от обмоток подключаются к выводам </w:t>
      </w:r>
      <w:r w:rsidRPr="00EB57B5">
        <w:rPr>
          <w:i/>
          <w:color w:val="000000" w:themeColor="text1"/>
          <w:sz w:val="28"/>
          <w:szCs w:val="28"/>
        </w:rPr>
        <w:t xml:space="preserve">1-3 </w:t>
      </w:r>
      <w:r w:rsidRPr="00EB57B5">
        <w:rPr>
          <w:color w:val="000000" w:themeColor="text1"/>
          <w:sz w:val="28"/>
          <w:szCs w:val="28"/>
        </w:rPr>
        <w:t xml:space="preserve">и </w:t>
      </w:r>
      <w:r w:rsidRPr="00EB57B5">
        <w:rPr>
          <w:i/>
          <w:color w:val="000000" w:themeColor="text1"/>
          <w:sz w:val="28"/>
          <w:szCs w:val="28"/>
        </w:rPr>
        <w:t xml:space="preserve">2-4 </w:t>
      </w:r>
      <w:r w:rsidRPr="00EB57B5">
        <w:rPr>
          <w:color w:val="000000" w:themeColor="text1"/>
          <w:sz w:val="28"/>
          <w:szCs w:val="28"/>
        </w:rPr>
        <w:t xml:space="preserve">(см. рис. 5). При последовательном включении обмоток соединяют перемычкой выводы </w:t>
      </w:r>
      <w:r w:rsidRPr="00EB57B5">
        <w:rPr>
          <w:i/>
          <w:color w:val="000000" w:themeColor="text1"/>
          <w:sz w:val="28"/>
          <w:szCs w:val="28"/>
        </w:rPr>
        <w:t xml:space="preserve">2-3, </w:t>
      </w:r>
      <w:r w:rsidRPr="00EB57B5">
        <w:rPr>
          <w:color w:val="000000" w:themeColor="text1"/>
          <w:sz w:val="28"/>
          <w:szCs w:val="28"/>
        </w:rPr>
        <w:t xml:space="preserve">а при параллельном — </w:t>
      </w:r>
      <w:r w:rsidRPr="00EB57B5">
        <w:rPr>
          <w:i/>
          <w:color w:val="000000" w:themeColor="text1"/>
          <w:sz w:val="28"/>
          <w:szCs w:val="28"/>
        </w:rPr>
        <w:t xml:space="preserve">1-2    </w:t>
      </w:r>
      <w:r w:rsidRPr="00EB57B5">
        <w:rPr>
          <w:color w:val="000000" w:themeColor="text1"/>
          <w:sz w:val="28"/>
          <w:szCs w:val="28"/>
        </w:rPr>
        <w:t xml:space="preserve">и </w:t>
      </w:r>
      <w:r w:rsidRPr="00EB57B5">
        <w:rPr>
          <w:i/>
          <w:color w:val="000000" w:themeColor="text1"/>
          <w:sz w:val="28"/>
          <w:szCs w:val="28"/>
        </w:rPr>
        <w:t>3-4.</w:t>
      </w:r>
    </w:p>
    <w:p w:rsidR="00EB57B5" w:rsidRPr="00EB57B5" w:rsidRDefault="00EB57B5" w:rsidP="00EB57B5">
      <w:pPr>
        <w:jc w:val="center"/>
        <w:rPr>
          <w:b/>
          <w:bCs/>
          <w:color w:val="000000" w:themeColor="text1"/>
          <w:sz w:val="28"/>
          <w:szCs w:val="28"/>
        </w:rPr>
      </w:pPr>
      <w:r w:rsidRPr="00EB57B5">
        <w:rPr>
          <w:b/>
          <w:bCs/>
          <w:color w:val="000000" w:themeColor="text1"/>
          <w:sz w:val="28"/>
          <w:szCs w:val="28"/>
        </w:rPr>
        <w:t>2. Порядок выполнения работы</w:t>
      </w:r>
    </w:p>
    <w:p w:rsidR="00EB57B5" w:rsidRPr="00EB57B5" w:rsidRDefault="00EB57B5" w:rsidP="00EB57B5">
      <w:pPr>
        <w:numPr>
          <w:ilvl w:val="1"/>
          <w:numId w:val="1"/>
        </w:numPr>
        <w:shd w:val="clear" w:color="auto" w:fill="FFFFFF"/>
        <w:jc w:val="both"/>
        <w:rPr>
          <w:color w:val="000000" w:themeColor="text1"/>
          <w:spacing w:val="9"/>
          <w:sz w:val="28"/>
          <w:szCs w:val="28"/>
        </w:rPr>
      </w:pPr>
      <w:r w:rsidRPr="00EB57B5">
        <w:rPr>
          <w:color w:val="000000" w:themeColor="text1"/>
          <w:spacing w:val="7"/>
          <w:sz w:val="28"/>
          <w:szCs w:val="28"/>
        </w:rPr>
        <w:t>Ознакомиться с принципом действия реле и их классификацией.</w:t>
      </w:r>
      <w:r w:rsidRPr="00EB57B5">
        <w:rPr>
          <w:color w:val="000000" w:themeColor="text1"/>
          <w:sz w:val="28"/>
          <w:szCs w:val="28"/>
        </w:rPr>
        <w:t xml:space="preserve"> 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Зарисовать  </w:t>
      </w:r>
      <w:r w:rsidRPr="00EB57B5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>схему электромагнитного реле</w:t>
      </w:r>
      <w:r w:rsidRPr="00EB57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>Записать условные обозначения реле.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 маркировкой реле.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 классами надежности реле.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конструкцию нейтрального реле.</w:t>
      </w:r>
    </w:p>
    <w:p w:rsidR="00EB57B5" w:rsidRPr="00EB57B5" w:rsidRDefault="00EB57B5" w:rsidP="00EB57B5">
      <w:pPr>
        <w:pStyle w:val="af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B5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отчет о проделанной работе</w:t>
      </w:r>
    </w:p>
    <w:p w:rsidR="00EB57B5" w:rsidRPr="00EB57B5" w:rsidRDefault="00EB57B5" w:rsidP="00EB57B5">
      <w:pPr>
        <w:ind w:right="2"/>
        <w:jc w:val="center"/>
        <w:rPr>
          <w:b/>
          <w:bCs/>
          <w:color w:val="000000" w:themeColor="text1"/>
          <w:sz w:val="28"/>
          <w:szCs w:val="28"/>
        </w:rPr>
      </w:pPr>
      <w:r w:rsidRPr="00EB57B5">
        <w:rPr>
          <w:b/>
          <w:bCs/>
          <w:color w:val="000000" w:themeColor="text1"/>
          <w:sz w:val="28"/>
          <w:szCs w:val="28"/>
        </w:rPr>
        <w:t>3. Контрольные вопросы</w:t>
      </w:r>
    </w:p>
    <w:p w:rsidR="00EB57B5" w:rsidRPr="00EB57B5" w:rsidRDefault="00EB57B5" w:rsidP="00EB57B5">
      <w:pPr>
        <w:numPr>
          <w:ilvl w:val="1"/>
          <w:numId w:val="2"/>
        </w:numPr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Пояснить принцип действия электромагнитных реле</w:t>
      </w:r>
    </w:p>
    <w:p w:rsidR="00EB57B5" w:rsidRPr="00EB57B5" w:rsidRDefault="00EB57B5" w:rsidP="00EB57B5">
      <w:pPr>
        <w:numPr>
          <w:ilvl w:val="1"/>
          <w:numId w:val="2"/>
        </w:numPr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Чем отличаются реле первого класса надежности о других реле</w:t>
      </w:r>
    </w:p>
    <w:p w:rsidR="00EB57B5" w:rsidRPr="00EB57B5" w:rsidRDefault="00EB57B5" w:rsidP="00EB57B5">
      <w:pPr>
        <w:numPr>
          <w:ilvl w:val="1"/>
          <w:numId w:val="2"/>
        </w:numPr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Классифицировать реле по принципу действия, по роду питающего тока, </w:t>
      </w:r>
    </w:p>
    <w:p w:rsidR="00EB57B5" w:rsidRPr="00EB57B5" w:rsidRDefault="00EB57B5" w:rsidP="00EB57B5">
      <w:p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          по времени срабатывания</w:t>
      </w:r>
    </w:p>
    <w:p w:rsidR="00EB57B5" w:rsidRPr="00EB57B5" w:rsidRDefault="00EB57B5" w:rsidP="00EB57B5">
      <w:pPr>
        <w:numPr>
          <w:ilvl w:val="1"/>
          <w:numId w:val="2"/>
        </w:num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Что такое ток срабатывания, ток отпускания, коэффициент возврата</w:t>
      </w:r>
    </w:p>
    <w:p w:rsidR="00EB57B5" w:rsidRPr="00EB57B5" w:rsidRDefault="00EB57B5" w:rsidP="00EB57B5">
      <w:pPr>
        <w:numPr>
          <w:ilvl w:val="1"/>
          <w:numId w:val="2"/>
        </w:num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Маркировка реле применяемых в устройствах автоматики и телемеханики</w:t>
      </w:r>
    </w:p>
    <w:p w:rsidR="00EB57B5" w:rsidRPr="00EB57B5" w:rsidRDefault="00EB57B5" w:rsidP="00EB57B5">
      <w:pPr>
        <w:numPr>
          <w:ilvl w:val="1"/>
          <w:numId w:val="2"/>
        </w:num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Условные графические обозначения реле первого, второго и третьего </w:t>
      </w:r>
    </w:p>
    <w:p w:rsidR="00EB57B5" w:rsidRPr="00EB57B5" w:rsidRDefault="00EB57B5" w:rsidP="00EB57B5">
      <w:p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 xml:space="preserve">          класса надежности</w:t>
      </w:r>
    </w:p>
    <w:p w:rsidR="00EB57B5" w:rsidRPr="00EB57B5" w:rsidRDefault="00EB57B5" w:rsidP="00EB57B5">
      <w:pPr>
        <w:tabs>
          <w:tab w:val="left" w:pos="360"/>
        </w:tabs>
        <w:ind w:right="2"/>
        <w:jc w:val="both"/>
        <w:rPr>
          <w:color w:val="000000" w:themeColor="text1"/>
          <w:sz w:val="28"/>
          <w:szCs w:val="28"/>
        </w:rPr>
      </w:pPr>
      <w:r w:rsidRPr="00EB57B5">
        <w:rPr>
          <w:color w:val="000000" w:themeColor="text1"/>
          <w:sz w:val="28"/>
          <w:szCs w:val="28"/>
        </w:rPr>
        <w:t>3.7.    Конструкция нейтральных реле</w:t>
      </w:r>
    </w:p>
    <w:p w:rsidR="00C33337" w:rsidRPr="00C33337" w:rsidRDefault="00C33337" w:rsidP="00EB57B5">
      <w:pPr>
        <w:pStyle w:val="a5"/>
        <w:shd w:val="clear" w:color="auto" w:fill="FFFFFF"/>
        <w:spacing w:before="200" w:beforeAutospacing="0" w:after="200" w:afterAutospacing="0"/>
        <w:ind w:left="200" w:right="200" w:firstLine="508"/>
        <w:jc w:val="both"/>
        <w:rPr>
          <w:sz w:val="28"/>
          <w:szCs w:val="28"/>
        </w:rPr>
      </w:pPr>
    </w:p>
    <w:sectPr w:rsidR="00C33337" w:rsidRPr="00C33337" w:rsidSect="00D85B62">
      <w:footerReference w:type="default" r:id="rId25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0D" w:rsidRDefault="00512C0D" w:rsidP="003F7322">
      <w:r>
        <w:separator/>
      </w:r>
    </w:p>
  </w:endnote>
  <w:endnote w:type="continuationSeparator" w:id="0">
    <w:p w:rsidR="00512C0D" w:rsidRDefault="00512C0D" w:rsidP="003F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987"/>
      <w:docPartObj>
        <w:docPartGallery w:val="Page Numbers (Bottom of Page)"/>
        <w:docPartUnique/>
      </w:docPartObj>
    </w:sdtPr>
    <w:sdtContent>
      <w:p w:rsidR="003F7322" w:rsidRDefault="00045059">
        <w:pPr>
          <w:pStyle w:val="aa"/>
          <w:jc w:val="right"/>
        </w:pPr>
        <w:fldSimple w:instr=" PAGE   \* MERGEFORMAT ">
          <w:r w:rsidR="00586246">
            <w:rPr>
              <w:noProof/>
            </w:rPr>
            <w:t>2</w:t>
          </w:r>
        </w:fldSimple>
      </w:p>
    </w:sdtContent>
  </w:sdt>
  <w:p w:rsidR="003F7322" w:rsidRDefault="003F73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0D" w:rsidRDefault="00512C0D" w:rsidP="003F7322">
      <w:r>
        <w:separator/>
      </w:r>
    </w:p>
  </w:footnote>
  <w:footnote w:type="continuationSeparator" w:id="0">
    <w:p w:rsidR="00512C0D" w:rsidRDefault="00512C0D" w:rsidP="003F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60"/>
    <w:multiLevelType w:val="multilevel"/>
    <w:tmpl w:val="35E84D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AA4308"/>
    <w:multiLevelType w:val="multilevel"/>
    <w:tmpl w:val="BAF61E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22"/>
    <w:rsid w:val="00045059"/>
    <w:rsid w:val="002C0DAA"/>
    <w:rsid w:val="002C676D"/>
    <w:rsid w:val="003F7322"/>
    <w:rsid w:val="00512C0D"/>
    <w:rsid w:val="00536BC2"/>
    <w:rsid w:val="00586246"/>
    <w:rsid w:val="00C33337"/>
    <w:rsid w:val="00D85B62"/>
    <w:rsid w:val="00E13919"/>
    <w:rsid w:val="00EB57B5"/>
    <w:rsid w:val="00F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B5"/>
    <w:pPr>
      <w:keepNext/>
      <w:ind w:left="709"/>
      <w:jc w:val="both"/>
      <w:outlineLvl w:val="0"/>
    </w:pPr>
    <w:rPr>
      <w:sz w:val="28"/>
      <w:szCs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322"/>
    <w:pPr>
      <w:ind w:left="2410" w:hanging="169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F732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F73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3F7322"/>
  </w:style>
  <w:style w:type="paragraph" w:styleId="a6">
    <w:name w:val="Balloon Text"/>
    <w:basedOn w:val="a"/>
    <w:link w:val="a7"/>
    <w:uiPriority w:val="99"/>
    <w:semiHidden/>
    <w:unhideWhenUsed/>
    <w:rsid w:val="003F7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32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F7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73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7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32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7322"/>
    <w:rPr>
      <w:b/>
      <w:bCs/>
    </w:rPr>
  </w:style>
  <w:style w:type="character" w:styleId="ad">
    <w:name w:val="Hyperlink"/>
    <w:basedOn w:val="a0"/>
    <w:uiPriority w:val="99"/>
    <w:semiHidden/>
    <w:unhideWhenUsed/>
    <w:rsid w:val="003F7322"/>
    <w:rPr>
      <w:color w:val="0000FF"/>
      <w:u w:val="single"/>
    </w:rPr>
  </w:style>
  <w:style w:type="character" w:styleId="ae">
    <w:name w:val="Emphasis"/>
    <w:basedOn w:val="a0"/>
    <w:uiPriority w:val="20"/>
    <w:qFormat/>
    <w:rsid w:val="002C676D"/>
    <w:rPr>
      <w:i/>
      <w:iCs/>
    </w:rPr>
  </w:style>
  <w:style w:type="paragraph" w:styleId="af">
    <w:name w:val="Plain Text"/>
    <w:basedOn w:val="a"/>
    <w:link w:val="af0"/>
    <w:rsid w:val="00C3333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33337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33337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B57B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B57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57B5"/>
    <w:rPr>
      <w:rFonts w:ascii="Times New Roman" w:eastAsia="Calibri" w:hAnsi="Times New Roman" w:cs="Times New Roman"/>
      <w:sz w:val="28"/>
      <w:szCs w:val="28"/>
      <w:u w:val="single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CC95-B7B6-4874-A021-5DBEEF84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2015-12-24T05:57:00Z</dcterms:created>
  <dcterms:modified xsi:type="dcterms:W3CDTF">2016-05-05T17:14:00Z</dcterms:modified>
</cp:coreProperties>
</file>